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4B066" w14:textId="77777777" w:rsidR="00871C66" w:rsidRDefault="00871C66">
      <w:pPr>
        <w:widowControl w:val="0"/>
        <w:pBdr>
          <w:top w:val="nil"/>
          <w:left w:val="nil"/>
          <w:bottom w:val="nil"/>
          <w:right w:val="nil"/>
          <w:between w:val="nil"/>
        </w:pBdr>
        <w:rPr>
          <w:rFonts w:ascii="Arial" w:eastAsia="Arial" w:hAnsi="Arial" w:cs="Arial"/>
          <w:b/>
          <w:color w:val="000000"/>
          <w:sz w:val="22"/>
          <w:szCs w:val="22"/>
        </w:rPr>
      </w:pPr>
    </w:p>
    <w:p w14:paraId="7A6FEA48" w14:textId="77777777" w:rsidR="00871C66" w:rsidRDefault="00871C66">
      <w:pPr>
        <w:jc w:val="both"/>
        <w:rPr>
          <w:rFonts w:ascii="Arial" w:eastAsia="Arial" w:hAnsi="Arial" w:cs="Arial"/>
          <w:color w:val="000000"/>
          <w:sz w:val="20"/>
          <w:szCs w:val="20"/>
        </w:rPr>
      </w:pPr>
    </w:p>
    <w:p w14:paraId="327BB2F6" w14:textId="77777777" w:rsidR="00871C66" w:rsidRPr="00101EF7" w:rsidRDefault="006338C6">
      <w:pPr>
        <w:jc w:val="both"/>
        <w:rPr>
          <w:rFonts w:ascii="Arial" w:eastAsia="Arial" w:hAnsi="Arial" w:cs="Arial"/>
          <w:color w:val="000000"/>
          <w:sz w:val="20"/>
          <w:szCs w:val="20"/>
          <w:lang w:val="fr-FR"/>
        </w:rPr>
      </w:pPr>
      <w:r w:rsidRPr="00101EF7">
        <w:rPr>
          <w:rFonts w:ascii="Arial" w:eastAsia="Arial" w:hAnsi="Arial" w:cs="Arial"/>
          <w:sz w:val="20"/>
          <w:szCs w:val="20"/>
          <w:lang w:val="fr-FR"/>
        </w:rPr>
        <w:t>COMMUNIQUÉ DE PRESSE</w:t>
      </w:r>
    </w:p>
    <w:p w14:paraId="4E8D42EF" w14:textId="77777777" w:rsidR="00871C66" w:rsidRPr="00101EF7" w:rsidRDefault="00871C66">
      <w:pPr>
        <w:jc w:val="both"/>
        <w:rPr>
          <w:rFonts w:ascii="Arial" w:eastAsia="Arial" w:hAnsi="Arial" w:cs="Arial"/>
          <w:color w:val="000000"/>
          <w:sz w:val="20"/>
          <w:szCs w:val="20"/>
          <w:lang w:val="fr-FR"/>
        </w:rPr>
      </w:pPr>
    </w:p>
    <w:p w14:paraId="1C4DB42D" w14:textId="77777777" w:rsidR="00871C66" w:rsidRPr="00101EF7" w:rsidRDefault="00871C66">
      <w:pPr>
        <w:jc w:val="both"/>
        <w:rPr>
          <w:rFonts w:ascii="Arial" w:eastAsia="Arial" w:hAnsi="Arial" w:cs="Arial"/>
          <w:color w:val="000000"/>
          <w:sz w:val="20"/>
          <w:szCs w:val="20"/>
          <w:lang w:val="fr-FR"/>
        </w:rPr>
      </w:pPr>
    </w:p>
    <w:p w14:paraId="6C05E4A8" w14:textId="77777777" w:rsidR="00871C66" w:rsidRPr="00101EF7" w:rsidRDefault="00871C66">
      <w:pPr>
        <w:jc w:val="both"/>
        <w:rPr>
          <w:rFonts w:ascii="Arial" w:eastAsia="Arial" w:hAnsi="Arial" w:cs="Arial"/>
          <w:color w:val="000000"/>
          <w:sz w:val="20"/>
          <w:szCs w:val="20"/>
          <w:lang w:val="fr-FR"/>
        </w:rPr>
      </w:pPr>
    </w:p>
    <w:p w14:paraId="3921F7B8" w14:textId="484815AF" w:rsidR="00871C66" w:rsidRPr="00101EF7" w:rsidRDefault="00101EF7">
      <w:pPr>
        <w:jc w:val="right"/>
        <w:rPr>
          <w:rFonts w:ascii="Arial" w:eastAsia="Arial" w:hAnsi="Arial" w:cs="Arial"/>
          <w:color w:val="000000"/>
          <w:sz w:val="20"/>
          <w:szCs w:val="20"/>
          <w:lang w:val="fr-FR"/>
        </w:rPr>
      </w:pPr>
      <w:r>
        <w:rPr>
          <w:rFonts w:ascii="Arial" w:eastAsia="Arial" w:hAnsi="Arial" w:cs="Arial"/>
          <w:color w:val="000000"/>
          <w:sz w:val="20"/>
          <w:szCs w:val="20"/>
          <w:lang w:val="fr-FR"/>
        </w:rPr>
        <w:t>Haute Rive, le 04 août</w:t>
      </w:r>
      <w:r w:rsidR="006338C6" w:rsidRPr="00101EF7">
        <w:rPr>
          <w:rFonts w:ascii="Arial" w:eastAsia="Arial" w:hAnsi="Arial" w:cs="Arial"/>
          <w:color w:val="000000"/>
          <w:sz w:val="20"/>
          <w:szCs w:val="20"/>
          <w:lang w:val="fr-FR"/>
        </w:rPr>
        <w:t xml:space="preserve"> 2020</w:t>
      </w:r>
    </w:p>
    <w:p w14:paraId="67291CE4" w14:textId="77777777" w:rsidR="00871C66" w:rsidRPr="00101EF7" w:rsidRDefault="00871C66">
      <w:pPr>
        <w:jc w:val="right"/>
        <w:rPr>
          <w:rFonts w:ascii="Arial" w:eastAsia="Arial" w:hAnsi="Arial" w:cs="Arial"/>
          <w:color w:val="000000"/>
          <w:sz w:val="20"/>
          <w:szCs w:val="20"/>
          <w:lang w:val="fr-FR"/>
        </w:rPr>
      </w:pPr>
    </w:p>
    <w:p w14:paraId="2F4648DF" w14:textId="77777777" w:rsidR="00871C66" w:rsidRPr="00101EF7" w:rsidRDefault="00871C66">
      <w:pPr>
        <w:rPr>
          <w:rFonts w:ascii="Arial" w:eastAsia="Arial" w:hAnsi="Arial" w:cs="Arial"/>
          <w:b/>
          <w:color w:val="808080"/>
          <w:sz w:val="28"/>
          <w:szCs w:val="28"/>
          <w:highlight w:val="white"/>
          <w:lang w:val="fr-FR"/>
        </w:rPr>
      </w:pPr>
    </w:p>
    <w:p w14:paraId="36665806" w14:textId="5424E773" w:rsidR="00871C66" w:rsidRPr="00101EF7" w:rsidRDefault="00101EF7">
      <w:pPr>
        <w:jc w:val="center"/>
        <w:rPr>
          <w:rFonts w:ascii="Arial" w:eastAsia="Arial" w:hAnsi="Arial" w:cs="Arial"/>
          <w:b/>
          <w:color w:val="808080"/>
          <w:sz w:val="36"/>
          <w:szCs w:val="36"/>
          <w:highlight w:val="white"/>
          <w:lang w:val="fr-FR"/>
        </w:rPr>
      </w:pPr>
      <w:r w:rsidRPr="00101EF7">
        <w:rPr>
          <w:rFonts w:ascii="Arial" w:eastAsia="Arial" w:hAnsi="Arial" w:cs="Arial"/>
          <w:b/>
          <w:color w:val="808080"/>
          <w:sz w:val="36"/>
          <w:szCs w:val="36"/>
          <w:lang w:val="fr-FR"/>
        </w:rPr>
        <w:t xml:space="preserve">Radisson </w:t>
      </w:r>
      <w:proofErr w:type="spellStart"/>
      <w:r w:rsidRPr="00101EF7">
        <w:rPr>
          <w:rFonts w:ascii="Arial" w:eastAsia="Arial" w:hAnsi="Arial" w:cs="Arial"/>
          <w:b/>
          <w:color w:val="808080"/>
          <w:sz w:val="36"/>
          <w:szCs w:val="36"/>
          <w:lang w:val="fr-FR"/>
        </w:rPr>
        <w:t>Blu</w:t>
      </w:r>
      <w:proofErr w:type="spellEnd"/>
      <w:r w:rsidRPr="00101EF7">
        <w:rPr>
          <w:rFonts w:ascii="Arial" w:eastAsia="Arial" w:hAnsi="Arial" w:cs="Arial"/>
          <w:b/>
          <w:color w:val="808080"/>
          <w:sz w:val="36"/>
          <w:szCs w:val="36"/>
          <w:lang w:val="fr-FR"/>
        </w:rPr>
        <w:t xml:space="preserve"> Azuri </w:t>
      </w:r>
      <w:proofErr w:type="spellStart"/>
      <w:r w:rsidRPr="00101EF7">
        <w:rPr>
          <w:rFonts w:ascii="Arial" w:eastAsia="Arial" w:hAnsi="Arial" w:cs="Arial"/>
          <w:b/>
          <w:color w:val="808080"/>
          <w:sz w:val="36"/>
          <w:szCs w:val="36"/>
          <w:lang w:val="fr-FR"/>
        </w:rPr>
        <w:t>Resort</w:t>
      </w:r>
      <w:proofErr w:type="spellEnd"/>
      <w:r w:rsidRPr="00101EF7">
        <w:rPr>
          <w:rFonts w:ascii="Arial" w:eastAsia="Arial" w:hAnsi="Arial" w:cs="Arial"/>
          <w:b/>
          <w:color w:val="808080"/>
          <w:sz w:val="36"/>
          <w:szCs w:val="36"/>
          <w:lang w:val="fr-FR"/>
        </w:rPr>
        <w:t xml:space="preserve"> &amp; Spa </w:t>
      </w:r>
      <w:r>
        <w:rPr>
          <w:rFonts w:ascii="Arial" w:eastAsia="Arial" w:hAnsi="Arial" w:cs="Arial"/>
          <w:b/>
          <w:color w:val="808080"/>
          <w:sz w:val="36"/>
          <w:szCs w:val="36"/>
          <w:lang w:val="fr-FR"/>
        </w:rPr>
        <w:t>et</w:t>
      </w:r>
      <w:r w:rsidRPr="00101EF7">
        <w:rPr>
          <w:rFonts w:ascii="Arial" w:eastAsia="Arial" w:hAnsi="Arial" w:cs="Arial"/>
          <w:b/>
          <w:color w:val="808080"/>
          <w:sz w:val="36"/>
          <w:szCs w:val="36"/>
          <w:lang w:val="fr-FR"/>
        </w:rPr>
        <w:t xml:space="preserve"> Radisson </w:t>
      </w:r>
      <w:proofErr w:type="spellStart"/>
      <w:r w:rsidRPr="00101EF7">
        <w:rPr>
          <w:rFonts w:ascii="Arial" w:eastAsia="Arial" w:hAnsi="Arial" w:cs="Arial"/>
          <w:b/>
          <w:color w:val="808080"/>
          <w:sz w:val="36"/>
          <w:szCs w:val="36"/>
          <w:lang w:val="fr-FR"/>
        </w:rPr>
        <w:t>Blu</w:t>
      </w:r>
      <w:proofErr w:type="spellEnd"/>
      <w:r w:rsidRPr="00101EF7">
        <w:rPr>
          <w:rFonts w:ascii="Arial" w:eastAsia="Arial" w:hAnsi="Arial" w:cs="Arial"/>
          <w:b/>
          <w:color w:val="808080"/>
          <w:sz w:val="36"/>
          <w:szCs w:val="36"/>
          <w:lang w:val="fr-FR"/>
        </w:rPr>
        <w:t xml:space="preserve"> Poste Lafayette </w:t>
      </w:r>
      <w:proofErr w:type="spellStart"/>
      <w:r w:rsidRPr="00101EF7">
        <w:rPr>
          <w:rFonts w:ascii="Arial" w:eastAsia="Arial" w:hAnsi="Arial" w:cs="Arial"/>
          <w:b/>
          <w:color w:val="808080"/>
          <w:sz w:val="36"/>
          <w:szCs w:val="36"/>
          <w:lang w:val="fr-FR"/>
        </w:rPr>
        <w:t>Resort</w:t>
      </w:r>
      <w:proofErr w:type="spellEnd"/>
      <w:r w:rsidRPr="00101EF7">
        <w:rPr>
          <w:rFonts w:ascii="Arial" w:eastAsia="Arial" w:hAnsi="Arial" w:cs="Arial"/>
          <w:b/>
          <w:color w:val="808080"/>
          <w:sz w:val="36"/>
          <w:szCs w:val="36"/>
          <w:lang w:val="fr-FR"/>
        </w:rPr>
        <w:t xml:space="preserve"> &amp; Spa </w:t>
      </w:r>
      <w:r w:rsidR="006338C6" w:rsidRPr="00101EF7">
        <w:rPr>
          <w:rFonts w:ascii="Arial" w:eastAsia="Arial" w:hAnsi="Arial" w:cs="Arial"/>
          <w:b/>
          <w:color w:val="808080"/>
          <w:sz w:val="36"/>
          <w:szCs w:val="36"/>
          <w:highlight w:val="white"/>
          <w:lang w:val="fr-FR"/>
        </w:rPr>
        <w:t>obtien</w:t>
      </w:r>
      <w:r>
        <w:rPr>
          <w:rFonts w:ascii="Arial" w:eastAsia="Arial" w:hAnsi="Arial" w:cs="Arial"/>
          <w:b/>
          <w:color w:val="808080"/>
          <w:sz w:val="36"/>
          <w:szCs w:val="36"/>
          <w:highlight w:val="white"/>
          <w:lang w:val="fr-FR"/>
        </w:rPr>
        <w:t>nen</w:t>
      </w:r>
      <w:r w:rsidR="006338C6" w:rsidRPr="00101EF7">
        <w:rPr>
          <w:rFonts w:ascii="Arial" w:eastAsia="Arial" w:hAnsi="Arial" w:cs="Arial"/>
          <w:b/>
          <w:color w:val="808080"/>
          <w:sz w:val="36"/>
          <w:szCs w:val="36"/>
          <w:highlight w:val="white"/>
          <w:lang w:val="fr-FR"/>
        </w:rPr>
        <w:t xml:space="preserve">t la certification Nettoyage et Désinfection SGS suite à un contrôle approfondi sur site </w:t>
      </w:r>
    </w:p>
    <w:p w14:paraId="0F4B9CD3" w14:textId="77777777" w:rsidR="00871C66" w:rsidRPr="00101EF7" w:rsidRDefault="00871C66">
      <w:pPr>
        <w:rPr>
          <w:rFonts w:ascii="Arial" w:eastAsia="Arial" w:hAnsi="Arial" w:cs="Arial"/>
          <w:color w:val="000000"/>
          <w:sz w:val="20"/>
          <w:szCs w:val="20"/>
          <w:lang w:val="fr-FR"/>
        </w:rPr>
      </w:pPr>
    </w:p>
    <w:p w14:paraId="62CBF86F" w14:textId="2312ED82" w:rsidR="00871C66" w:rsidRPr="00101EF7" w:rsidRDefault="00101EF7">
      <w:pPr>
        <w:spacing w:line="360" w:lineRule="auto"/>
        <w:jc w:val="both"/>
        <w:rPr>
          <w:rFonts w:ascii="Arial" w:eastAsia="Arial" w:hAnsi="Arial" w:cs="Arial"/>
          <w:sz w:val="20"/>
          <w:szCs w:val="20"/>
          <w:lang w:val="fr-FR"/>
        </w:rPr>
      </w:pPr>
      <w:r w:rsidRPr="00101EF7">
        <w:rPr>
          <w:rFonts w:ascii="Arial" w:eastAsia="Arial" w:hAnsi="Arial" w:cs="Arial"/>
          <w:sz w:val="20"/>
          <w:szCs w:val="20"/>
          <w:lang w:val="fr-FR"/>
        </w:rPr>
        <w:t xml:space="preserve">Radisson </w:t>
      </w:r>
      <w:proofErr w:type="spellStart"/>
      <w:r w:rsidRPr="00101EF7">
        <w:rPr>
          <w:rFonts w:ascii="Arial" w:eastAsia="Arial" w:hAnsi="Arial" w:cs="Arial"/>
          <w:sz w:val="20"/>
          <w:szCs w:val="20"/>
          <w:lang w:val="fr-FR"/>
        </w:rPr>
        <w:t>Blu</w:t>
      </w:r>
      <w:proofErr w:type="spellEnd"/>
      <w:r w:rsidRPr="00101EF7">
        <w:rPr>
          <w:rFonts w:ascii="Arial" w:eastAsia="Arial" w:hAnsi="Arial" w:cs="Arial"/>
          <w:sz w:val="20"/>
          <w:szCs w:val="20"/>
          <w:lang w:val="fr-FR"/>
        </w:rPr>
        <w:t xml:space="preserve"> Azuri et Radisson </w:t>
      </w:r>
      <w:proofErr w:type="spellStart"/>
      <w:r w:rsidRPr="00101EF7">
        <w:rPr>
          <w:rFonts w:ascii="Arial" w:eastAsia="Arial" w:hAnsi="Arial" w:cs="Arial"/>
          <w:sz w:val="20"/>
          <w:szCs w:val="20"/>
          <w:lang w:val="fr-FR"/>
        </w:rPr>
        <w:t>Blu</w:t>
      </w:r>
      <w:proofErr w:type="spellEnd"/>
      <w:r w:rsidRPr="00101EF7">
        <w:rPr>
          <w:rFonts w:ascii="Arial" w:eastAsia="Arial" w:hAnsi="Arial" w:cs="Arial"/>
          <w:sz w:val="20"/>
          <w:szCs w:val="20"/>
          <w:lang w:val="fr-FR"/>
        </w:rPr>
        <w:t xml:space="preserve"> Poste Lafayette</w:t>
      </w:r>
      <w:r w:rsidRPr="00101EF7">
        <w:rPr>
          <w:rFonts w:ascii="Arial" w:eastAsia="Arial" w:hAnsi="Arial" w:cs="Arial"/>
          <w:sz w:val="20"/>
          <w:szCs w:val="20"/>
          <w:lang w:val="fr-FR"/>
        </w:rPr>
        <w:t xml:space="preserve"> </w:t>
      </w:r>
      <w:r>
        <w:rPr>
          <w:rFonts w:ascii="Arial" w:eastAsia="Arial" w:hAnsi="Arial" w:cs="Arial"/>
          <w:sz w:val="20"/>
          <w:szCs w:val="20"/>
          <w:lang w:val="fr-FR"/>
        </w:rPr>
        <w:t>son</w:t>
      </w:r>
      <w:r w:rsidR="006338C6" w:rsidRPr="00101EF7">
        <w:rPr>
          <w:rFonts w:ascii="Arial" w:eastAsia="Arial" w:hAnsi="Arial" w:cs="Arial"/>
          <w:sz w:val="20"/>
          <w:szCs w:val="20"/>
          <w:lang w:val="fr-FR"/>
        </w:rPr>
        <w:t>t fier</w:t>
      </w:r>
      <w:r>
        <w:rPr>
          <w:rFonts w:ascii="Arial" w:eastAsia="Arial" w:hAnsi="Arial" w:cs="Arial"/>
          <w:sz w:val="20"/>
          <w:szCs w:val="20"/>
          <w:lang w:val="fr-FR"/>
        </w:rPr>
        <w:t>s</w:t>
      </w:r>
      <w:r w:rsidR="006338C6" w:rsidRPr="00101EF7">
        <w:rPr>
          <w:rFonts w:ascii="Arial" w:eastAsia="Arial" w:hAnsi="Arial" w:cs="Arial"/>
          <w:sz w:val="20"/>
          <w:szCs w:val="20"/>
          <w:lang w:val="fr-FR"/>
        </w:rPr>
        <w:t xml:space="preserve"> d'annoncer l'obtention de la certification Désinfection et Nettoyage contrôlée par SGS, la première société mondiale d'inspection, de vérification, de test et de certification.</w:t>
      </w:r>
    </w:p>
    <w:p w14:paraId="4606937D" w14:textId="77777777" w:rsidR="00871C66" w:rsidRPr="00101EF7" w:rsidRDefault="00871C66">
      <w:pPr>
        <w:pBdr>
          <w:top w:val="nil"/>
          <w:left w:val="nil"/>
          <w:bottom w:val="nil"/>
          <w:right w:val="nil"/>
          <w:between w:val="nil"/>
        </w:pBdr>
        <w:shd w:val="clear" w:color="auto" w:fill="FFFFFF"/>
        <w:spacing w:line="360" w:lineRule="auto"/>
        <w:jc w:val="both"/>
        <w:rPr>
          <w:rFonts w:ascii="Arial" w:eastAsia="Arial" w:hAnsi="Arial" w:cs="Arial"/>
          <w:color w:val="000000"/>
          <w:sz w:val="20"/>
          <w:szCs w:val="20"/>
          <w:lang w:val="fr-FR"/>
        </w:rPr>
      </w:pPr>
    </w:p>
    <w:p w14:paraId="05550219" w14:textId="36EEA57B" w:rsidR="00871C66" w:rsidRPr="00101EF7" w:rsidRDefault="006338C6">
      <w:pPr>
        <w:pBdr>
          <w:top w:val="nil"/>
          <w:left w:val="nil"/>
          <w:bottom w:val="nil"/>
          <w:right w:val="nil"/>
          <w:between w:val="nil"/>
        </w:pBdr>
        <w:shd w:val="clear" w:color="auto" w:fill="FFFFFF"/>
        <w:spacing w:line="360" w:lineRule="auto"/>
        <w:jc w:val="both"/>
        <w:rPr>
          <w:rFonts w:ascii="Arial" w:eastAsia="Arial" w:hAnsi="Arial" w:cs="Arial"/>
          <w:color w:val="000000"/>
          <w:sz w:val="20"/>
          <w:szCs w:val="20"/>
          <w:lang w:val="fr-FR"/>
        </w:rPr>
      </w:pPr>
      <w:r w:rsidRPr="00101EF7">
        <w:rPr>
          <w:rFonts w:ascii="Arial" w:eastAsia="Arial" w:hAnsi="Arial" w:cs="Arial"/>
          <w:sz w:val="20"/>
          <w:szCs w:val="20"/>
          <w:lang w:val="fr-FR"/>
        </w:rPr>
        <w:t>La certification officielle Désinfection et Nettoyage contrôlée par SGS</w:t>
      </w:r>
      <w:r w:rsidRPr="00101EF7">
        <w:rPr>
          <w:rFonts w:ascii="Arial" w:eastAsia="Arial" w:hAnsi="Arial" w:cs="Arial"/>
          <w:color w:val="000000"/>
          <w:sz w:val="20"/>
          <w:szCs w:val="20"/>
          <w:lang w:val="fr-FR"/>
        </w:rPr>
        <w:t xml:space="preserve"> </w:t>
      </w:r>
      <w:r w:rsidRPr="00101EF7">
        <w:rPr>
          <w:rFonts w:ascii="Arial" w:eastAsia="Arial" w:hAnsi="Arial" w:cs="Arial"/>
          <w:sz w:val="20"/>
          <w:szCs w:val="20"/>
          <w:lang w:val="fr-FR"/>
        </w:rPr>
        <w:t xml:space="preserve">atteste que </w:t>
      </w:r>
      <w:r w:rsidR="00101EF7" w:rsidRPr="00101EF7">
        <w:rPr>
          <w:rFonts w:ascii="Arial" w:eastAsia="Arial" w:hAnsi="Arial" w:cs="Arial"/>
          <w:sz w:val="20"/>
          <w:szCs w:val="20"/>
          <w:lang w:val="fr-FR"/>
        </w:rPr>
        <w:t>Radisson B</w:t>
      </w:r>
      <w:proofErr w:type="spellStart"/>
      <w:r w:rsidR="00101EF7" w:rsidRPr="00101EF7">
        <w:rPr>
          <w:rFonts w:ascii="Arial" w:eastAsia="Arial" w:hAnsi="Arial" w:cs="Arial"/>
          <w:sz w:val="20"/>
          <w:szCs w:val="20"/>
          <w:lang w:val="fr-FR"/>
        </w:rPr>
        <w:t>lu</w:t>
      </w:r>
      <w:proofErr w:type="spellEnd"/>
      <w:r w:rsidR="00101EF7" w:rsidRPr="00101EF7">
        <w:rPr>
          <w:rFonts w:ascii="Arial" w:eastAsia="Arial" w:hAnsi="Arial" w:cs="Arial"/>
          <w:sz w:val="20"/>
          <w:szCs w:val="20"/>
          <w:lang w:val="fr-FR"/>
        </w:rPr>
        <w:t xml:space="preserve"> Azuri et Radisson </w:t>
      </w:r>
      <w:proofErr w:type="spellStart"/>
      <w:r w:rsidR="00101EF7" w:rsidRPr="00101EF7">
        <w:rPr>
          <w:rFonts w:ascii="Arial" w:eastAsia="Arial" w:hAnsi="Arial" w:cs="Arial"/>
          <w:sz w:val="20"/>
          <w:szCs w:val="20"/>
          <w:lang w:val="fr-FR"/>
        </w:rPr>
        <w:t>Blu</w:t>
      </w:r>
      <w:proofErr w:type="spellEnd"/>
      <w:r w:rsidR="00101EF7" w:rsidRPr="00101EF7">
        <w:rPr>
          <w:rFonts w:ascii="Arial" w:eastAsia="Arial" w:hAnsi="Arial" w:cs="Arial"/>
          <w:sz w:val="20"/>
          <w:szCs w:val="20"/>
          <w:lang w:val="fr-FR"/>
        </w:rPr>
        <w:t xml:space="preserve"> Poste Lafayette </w:t>
      </w:r>
      <w:r w:rsidR="00101EF7">
        <w:rPr>
          <w:rFonts w:ascii="Arial" w:eastAsia="Arial" w:hAnsi="Arial" w:cs="Arial"/>
          <w:sz w:val="20"/>
          <w:szCs w:val="20"/>
          <w:lang w:val="fr-FR"/>
        </w:rPr>
        <w:t>ont</w:t>
      </w:r>
      <w:r w:rsidRPr="00101EF7">
        <w:rPr>
          <w:rFonts w:ascii="Arial" w:eastAsia="Arial" w:hAnsi="Arial" w:cs="Arial"/>
          <w:sz w:val="20"/>
          <w:szCs w:val="20"/>
          <w:lang w:val="fr-FR"/>
        </w:rPr>
        <w:t xml:space="preserve"> répondu aux mesures de propreté, de désinfection et de sécurité les plus strictes. Celle-ci repose sur un test indépendant complet effectué par SGS qui comprend une première évaluation approfondie réalisée à distance pour s'assurer que l'hôtel a mis en œuvre chacune des 20 étapes du protocole, ainsi que les 10 étapes complémentaires spécifiques aux réunions et évènements,</w:t>
      </w:r>
      <w:r w:rsidRPr="00101EF7">
        <w:rPr>
          <w:rFonts w:ascii="Arial" w:eastAsia="Arial" w:hAnsi="Arial" w:cs="Arial"/>
          <w:color w:val="000000"/>
          <w:sz w:val="20"/>
          <w:szCs w:val="20"/>
          <w:lang w:val="fr-FR"/>
        </w:rPr>
        <w:t xml:space="preserve"> </w:t>
      </w:r>
      <w:r w:rsidRPr="00101EF7">
        <w:rPr>
          <w:rFonts w:ascii="Arial" w:eastAsia="Arial" w:hAnsi="Arial" w:cs="Arial"/>
          <w:sz w:val="20"/>
          <w:szCs w:val="20"/>
          <w:lang w:val="fr-FR"/>
        </w:rPr>
        <w:t xml:space="preserve">telles que le prévoit le </w:t>
      </w:r>
      <w:r w:rsidRPr="00101EF7">
        <w:rPr>
          <w:rFonts w:ascii="Arial" w:eastAsia="Arial" w:hAnsi="Arial" w:cs="Arial"/>
          <w:i/>
          <w:sz w:val="20"/>
          <w:szCs w:val="20"/>
          <w:lang w:val="fr-FR"/>
        </w:rPr>
        <w:t xml:space="preserve">Radisson Hotels </w:t>
      </w:r>
      <w:proofErr w:type="spellStart"/>
      <w:r w:rsidRPr="00101EF7">
        <w:rPr>
          <w:rFonts w:ascii="Arial" w:eastAsia="Arial" w:hAnsi="Arial" w:cs="Arial"/>
          <w:i/>
          <w:sz w:val="20"/>
          <w:szCs w:val="20"/>
          <w:lang w:val="fr-FR"/>
        </w:rPr>
        <w:t>Safety</w:t>
      </w:r>
      <w:proofErr w:type="spellEnd"/>
      <w:r w:rsidRPr="00101EF7">
        <w:rPr>
          <w:rFonts w:ascii="Arial" w:eastAsia="Arial" w:hAnsi="Arial" w:cs="Arial"/>
          <w:i/>
          <w:sz w:val="20"/>
          <w:szCs w:val="20"/>
          <w:lang w:val="fr-FR"/>
        </w:rPr>
        <w:t xml:space="preserve"> Protocol</w:t>
      </w:r>
      <w:r w:rsidRPr="00101EF7">
        <w:rPr>
          <w:rFonts w:ascii="Arial" w:eastAsia="Arial" w:hAnsi="Arial" w:cs="Arial"/>
          <w:sz w:val="20"/>
          <w:szCs w:val="20"/>
          <w:lang w:val="fr-FR"/>
        </w:rPr>
        <w:t>. Suite à cette première évaluation, un audit a été mené sur place ainsi qu’une inspection spécifique réalisée à l'aide des dernières technologies de contrôle.</w:t>
      </w:r>
    </w:p>
    <w:p w14:paraId="293E2AD6" w14:textId="77777777" w:rsidR="00871C66" w:rsidRPr="00101EF7" w:rsidRDefault="00871C66">
      <w:pPr>
        <w:pBdr>
          <w:top w:val="nil"/>
          <w:left w:val="nil"/>
          <w:bottom w:val="nil"/>
          <w:right w:val="nil"/>
          <w:between w:val="nil"/>
        </w:pBdr>
        <w:shd w:val="clear" w:color="auto" w:fill="FFFFFF"/>
        <w:spacing w:line="360" w:lineRule="auto"/>
        <w:jc w:val="both"/>
        <w:rPr>
          <w:rFonts w:ascii="Arial" w:eastAsia="Arial" w:hAnsi="Arial" w:cs="Arial"/>
          <w:color w:val="000000"/>
          <w:sz w:val="20"/>
          <w:szCs w:val="20"/>
          <w:lang w:val="fr-FR"/>
        </w:rPr>
      </w:pPr>
    </w:p>
    <w:p w14:paraId="50FE1E98" w14:textId="77777777" w:rsidR="00871C66" w:rsidRPr="00101EF7" w:rsidRDefault="006338C6">
      <w:pPr>
        <w:spacing w:line="360" w:lineRule="auto"/>
        <w:jc w:val="both"/>
        <w:rPr>
          <w:rFonts w:ascii="Arial" w:eastAsia="Arial" w:hAnsi="Arial" w:cs="Arial"/>
          <w:sz w:val="20"/>
          <w:szCs w:val="20"/>
          <w:lang w:val="fr-FR"/>
        </w:rPr>
      </w:pPr>
      <w:r w:rsidRPr="00101EF7">
        <w:rPr>
          <w:rFonts w:ascii="Arial" w:eastAsia="Arial" w:hAnsi="Arial" w:cs="Arial"/>
          <w:sz w:val="20"/>
          <w:szCs w:val="20"/>
          <w:lang w:val="fr-FR"/>
        </w:rPr>
        <w:t xml:space="preserve">Menés par des inspecteurs de SGS, les tests sur site en deux étapes incluent des tests </w:t>
      </w:r>
      <w:r w:rsidRPr="00101EF7">
        <w:rPr>
          <w:rFonts w:ascii="Arial" w:eastAsia="Arial" w:hAnsi="Arial" w:cs="Arial"/>
          <w:i/>
          <w:sz w:val="20"/>
          <w:szCs w:val="20"/>
          <w:lang w:val="fr-FR"/>
        </w:rPr>
        <w:t>in situ</w:t>
      </w:r>
      <w:r w:rsidRPr="00101EF7">
        <w:rPr>
          <w:rFonts w:ascii="Arial" w:eastAsia="Arial" w:hAnsi="Arial" w:cs="Arial"/>
          <w:sz w:val="20"/>
          <w:szCs w:val="20"/>
          <w:lang w:val="fr-FR"/>
        </w:rPr>
        <w:t xml:space="preserve"> d'adénosine triphosphate (ATP) et de RT-</w:t>
      </w:r>
      <w:proofErr w:type="spellStart"/>
      <w:r w:rsidRPr="00101EF7">
        <w:rPr>
          <w:rFonts w:ascii="Arial" w:eastAsia="Arial" w:hAnsi="Arial" w:cs="Arial"/>
          <w:sz w:val="20"/>
          <w:szCs w:val="20"/>
          <w:lang w:val="fr-FR"/>
        </w:rPr>
        <w:t>qPCR</w:t>
      </w:r>
      <w:proofErr w:type="spellEnd"/>
      <w:r w:rsidRPr="00101EF7">
        <w:rPr>
          <w:rFonts w:ascii="Arial" w:eastAsia="Arial" w:hAnsi="Arial" w:cs="Arial"/>
          <w:sz w:val="20"/>
          <w:szCs w:val="20"/>
          <w:lang w:val="fr-FR"/>
        </w:rPr>
        <w:t xml:space="preserve">. Ces deux méthodes de test sont essentielles pour confirmer que l'hôtel applique les mesures de nettoyage et de désinfection approfondies conformément au </w:t>
      </w:r>
      <w:r w:rsidRPr="00101EF7">
        <w:rPr>
          <w:rFonts w:ascii="Arial" w:eastAsia="Arial" w:hAnsi="Arial" w:cs="Arial"/>
          <w:i/>
          <w:sz w:val="20"/>
          <w:szCs w:val="20"/>
          <w:lang w:val="fr-FR"/>
        </w:rPr>
        <w:t xml:space="preserve">Radisson Hotels </w:t>
      </w:r>
      <w:proofErr w:type="spellStart"/>
      <w:r w:rsidRPr="00101EF7">
        <w:rPr>
          <w:rFonts w:ascii="Arial" w:eastAsia="Arial" w:hAnsi="Arial" w:cs="Arial"/>
          <w:i/>
          <w:sz w:val="20"/>
          <w:szCs w:val="20"/>
          <w:lang w:val="fr-FR"/>
        </w:rPr>
        <w:t>Safety</w:t>
      </w:r>
      <w:proofErr w:type="spellEnd"/>
      <w:r w:rsidRPr="00101EF7">
        <w:rPr>
          <w:rFonts w:ascii="Arial" w:eastAsia="Arial" w:hAnsi="Arial" w:cs="Arial"/>
          <w:i/>
          <w:sz w:val="20"/>
          <w:szCs w:val="20"/>
          <w:lang w:val="fr-FR"/>
        </w:rPr>
        <w:t xml:space="preserve"> Protocol</w:t>
      </w:r>
      <w:r w:rsidRPr="00101EF7">
        <w:rPr>
          <w:rFonts w:ascii="Arial" w:eastAsia="Arial" w:hAnsi="Arial" w:cs="Arial"/>
          <w:sz w:val="20"/>
          <w:szCs w:val="20"/>
          <w:lang w:val="fr-FR"/>
        </w:rPr>
        <w:t xml:space="preserve">. </w:t>
      </w:r>
    </w:p>
    <w:p w14:paraId="3FE898AB" w14:textId="77777777" w:rsidR="00871C66" w:rsidRPr="00101EF7" w:rsidRDefault="00871C66">
      <w:pPr>
        <w:spacing w:line="360" w:lineRule="auto"/>
        <w:jc w:val="both"/>
        <w:rPr>
          <w:rFonts w:ascii="Arial" w:eastAsia="Arial" w:hAnsi="Arial" w:cs="Arial"/>
          <w:sz w:val="20"/>
          <w:szCs w:val="20"/>
          <w:lang w:val="fr-FR"/>
        </w:rPr>
      </w:pPr>
    </w:p>
    <w:p w14:paraId="59359DBA" w14:textId="181B0A71" w:rsidR="00871C66" w:rsidRPr="00101EF7" w:rsidRDefault="00904768">
      <w:pPr>
        <w:pBdr>
          <w:top w:val="nil"/>
          <w:left w:val="nil"/>
          <w:bottom w:val="nil"/>
          <w:right w:val="nil"/>
          <w:between w:val="nil"/>
        </w:pBdr>
        <w:shd w:val="clear" w:color="auto" w:fill="FFFFFF"/>
        <w:spacing w:line="360" w:lineRule="auto"/>
        <w:jc w:val="both"/>
        <w:rPr>
          <w:rFonts w:ascii="Arial" w:eastAsia="Arial" w:hAnsi="Arial" w:cs="Arial"/>
          <w:i/>
          <w:color w:val="000000"/>
          <w:sz w:val="20"/>
          <w:szCs w:val="20"/>
          <w:lang w:val="fr-FR"/>
        </w:rPr>
      </w:pPr>
      <w:r w:rsidRPr="00904768">
        <w:rPr>
          <w:rFonts w:ascii="Arial" w:hAnsi="Arial" w:cs="Arial"/>
          <w:b/>
          <w:bCs/>
          <w:color w:val="000000"/>
          <w:sz w:val="20"/>
          <w:szCs w:val="20"/>
          <w:lang w:val="fr-FR"/>
        </w:rPr>
        <w:t>Ivan Catherine</w:t>
      </w:r>
      <w:r w:rsidRPr="00904768">
        <w:rPr>
          <w:rFonts w:ascii="Arial" w:hAnsi="Arial" w:cs="Arial"/>
          <w:b/>
          <w:bCs/>
          <w:color w:val="000000"/>
          <w:sz w:val="20"/>
          <w:szCs w:val="20"/>
          <w:lang w:val="fr-FR"/>
        </w:rPr>
        <w:t>,</w:t>
      </w:r>
      <w:r w:rsidRPr="00101EF7">
        <w:rPr>
          <w:rFonts w:ascii="Arial" w:eastAsia="Arial" w:hAnsi="Arial" w:cs="Arial"/>
          <w:b/>
          <w:sz w:val="20"/>
          <w:szCs w:val="20"/>
          <w:lang w:val="fr-FR"/>
        </w:rPr>
        <w:t xml:space="preserve"> </w:t>
      </w:r>
      <w:r w:rsidR="006338C6" w:rsidRPr="00101EF7">
        <w:rPr>
          <w:rFonts w:ascii="Arial" w:eastAsia="Arial" w:hAnsi="Arial" w:cs="Arial"/>
          <w:b/>
          <w:sz w:val="20"/>
          <w:szCs w:val="20"/>
          <w:lang w:val="fr-FR"/>
        </w:rPr>
        <w:t xml:space="preserve">Directeur Général </w:t>
      </w:r>
      <w:r>
        <w:rPr>
          <w:rFonts w:ascii="Arial" w:eastAsia="Arial" w:hAnsi="Arial" w:cs="Arial"/>
          <w:b/>
          <w:sz w:val="20"/>
          <w:szCs w:val="20"/>
          <w:lang w:val="fr-FR"/>
        </w:rPr>
        <w:t xml:space="preserve">de </w:t>
      </w:r>
      <w:r w:rsidRPr="00904768">
        <w:rPr>
          <w:rFonts w:ascii="Arial" w:eastAsia="Arial" w:hAnsi="Arial" w:cs="Arial"/>
          <w:b/>
          <w:sz w:val="20"/>
          <w:szCs w:val="20"/>
          <w:lang w:val="fr-FR"/>
        </w:rPr>
        <w:t xml:space="preserve">Radisson </w:t>
      </w:r>
      <w:proofErr w:type="spellStart"/>
      <w:r w:rsidRPr="00904768">
        <w:rPr>
          <w:rFonts w:ascii="Arial" w:eastAsia="Arial" w:hAnsi="Arial" w:cs="Arial"/>
          <w:b/>
          <w:sz w:val="20"/>
          <w:szCs w:val="20"/>
          <w:lang w:val="fr-FR"/>
        </w:rPr>
        <w:t>Blu</w:t>
      </w:r>
      <w:proofErr w:type="spellEnd"/>
      <w:r w:rsidRPr="00904768">
        <w:rPr>
          <w:rFonts w:ascii="Arial" w:eastAsia="Arial" w:hAnsi="Arial" w:cs="Arial"/>
          <w:b/>
          <w:sz w:val="20"/>
          <w:szCs w:val="20"/>
          <w:lang w:val="fr-FR"/>
        </w:rPr>
        <w:t xml:space="preserve"> Azuri et Radisson </w:t>
      </w:r>
      <w:proofErr w:type="spellStart"/>
      <w:r w:rsidRPr="00904768">
        <w:rPr>
          <w:rFonts w:ascii="Arial" w:eastAsia="Arial" w:hAnsi="Arial" w:cs="Arial"/>
          <w:b/>
          <w:sz w:val="20"/>
          <w:szCs w:val="20"/>
          <w:lang w:val="fr-FR"/>
        </w:rPr>
        <w:t>Blu</w:t>
      </w:r>
      <w:proofErr w:type="spellEnd"/>
      <w:r w:rsidRPr="00904768">
        <w:rPr>
          <w:rFonts w:ascii="Arial" w:eastAsia="Arial" w:hAnsi="Arial" w:cs="Arial"/>
          <w:b/>
          <w:sz w:val="20"/>
          <w:szCs w:val="20"/>
          <w:lang w:val="fr-FR"/>
        </w:rPr>
        <w:t xml:space="preserve"> Poste Lafayette </w:t>
      </w:r>
      <w:r w:rsidR="006338C6" w:rsidRPr="00101EF7">
        <w:rPr>
          <w:rFonts w:ascii="Arial" w:eastAsia="Arial" w:hAnsi="Arial" w:cs="Arial"/>
          <w:sz w:val="20"/>
          <w:szCs w:val="20"/>
          <w:lang w:val="fr-FR"/>
        </w:rPr>
        <w:t>a déclaré : "</w:t>
      </w:r>
      <w:r w:rsidR="006338C6" w:rsidRPr="00101EF7">
        <w:rPr>
          <w:rFonts w:ascii="Arial" w:eastAsia="Arial" w:hAnsi="Arial" w:cs="Arial"/>
          <w:i/>
          <w:sz w:val="20"/>
          <w:szCs w:val="20"/>
          <w:lang w:val="fr-FR"/>
        </w:rPr>
        <w:t xml:space="preserve">Nous restons engagés à garantir un environnement propre et sécurisé avec des normes d'hygiène maximales pour protéger nos clients, les membres de notre équipe et nos partenaires. Nous sommes heureux que SGS ait attesté la pleine conformité de tous nos protocoles de santé, de sécurité et de désinfection tels que décrits dans le Radisson Hotels </w:t>
      </w:r>
      <w:proofErr w:type="spellStart"/>
      <w:r w:rsidR="006338C6" w:rsidRPr="00101EF7">
        <w:rPr>
          <w:rFonts w:ascii="Arial" w:eastAsia="Arial" w:hAnsi="Arial" w:cs="Arial"/>
          <w:i/>
          <w:sz w:val="20"/>
          <w:szCs w:val="20"/>
          <w:lang w:val="fr-FR"/>
        </w:rPr>
        <w:t>Safety</w:t>
      </w:r>
      <w:proofErr w:type="spellEnd"/>
      <w:r w:rsidR="006338C6" w:rsidRPr="00101EF7">
        <w:rPr>
          <w:rFonts w:ascii="Arial" w:eastAsia="Arial" w:hAnsi="Arial" w:cs="Arial"/>
          <w:i/>
          <w:sz w:val="20"/>
          <w:szCs w:val="20"/>
          <w:lang w:val="fr-FR"/>
        </w:rPr>
        <w:t xml:space="preserve"> Protocol, qui comprend 20 étapes et un protocole de 10 étapes supplémentaires </w:t>
      </w:r>
      <w:r w:rsidR="006338C6" w:rsidRPr="00101EF7">
        <w:rPr>
          <w:rFonts w:ascii="Arial" w:eastAsia="Arial" w:hAnsi="Arial" w:cs="Arial"/>
          <w:i/>
          <w:sz w:val="20"/>
          <w:szCs w:val="20"/>
          <w:lang w:val="fr-FR"/>
        </w:rPr>
        <w:lastRenderedPageBreak/>
        <w:t xml:space="preserve">spécifiquement défini pour l’accueil des réunions et des événements. Nous nous réjouissons de pouvoir accueillir à nouveau nos clients </w:t>
      </w:r>
      <w:r>
        <w:rPr>
          <w:rFonts w:ascii="Arial" w:eastAsia="Arial" w:hAnsi="Arial" w:cs="Arial"/>
          <w:i/>
          <w:sz w:val="20"/>
          <w:szCs w:val="20"/>
          <w:lang w:val="fr-FR"/>
        </w:rPr>
        <w:t xml:space="preserve">au </w:t>
      </w:r>
      <w:r w:rsidRPr="00904768">
        <w:rPr>
          <w:rFonts w:ascii="Arial" w:eastAsia="Arial" w:hAnsi="Arial" w:cs="Arial"/>
          <w:i/>
          <w:sz w:val="20"/>
          <w:szCs w:val="20"/>
          <w:lang w:val="fr-FR"/>
        </w:rPr>
        <w:t xml:space="preserve">Radisson </w:t>
      </w:r>
      <w:proofErr w:type="spellStart"/>
      <w:r w:rsidRPr="00904768">
        <w:rPr>
          <w:rFonts w:ascii="Arial" w:eastAsia="Arial" w:hAnsi="Arial" w:cs="Arial"/>
          <w:i/>
          <w:sz w:val="20"/>
          <w:szCs w:val="20"/>
          <w:lang w:val="fr-FR"/>
        </w:rPr>
        <w:t>Blu</w:t>
      </w:r>
      <w:proofErr w:type="spellEnd"/>
      <w:r w:rsidRPr="00904768">
        <w:rPr>
          <w:rFonts w:ascii="Arial" w:eastAsia="Arial" w:hAnsi="Arial" w:cs="Arial"/>
          <w:i/>
          <w:sz w:val="20"/>
          <w:szCs w:val="20"/>
          <w:lang w:val="fr-FR"/>
        </w:rPr>
        <w:t xml:space="preserve"> Azuri et </w:t>
      </w:r>
      <w:r>
        <w:rPr>
          <w:rFonts w:ascii="Arial" w:eastAsia="Arial" w:hAnsi="Arial" w:cs="Arial"/>
          <w:i/>
          <w:sz w:val="20"/>
          <w:szCs w:val="20"/>
          <w:lang w:val="fr-FR"/>
        </w:rPr>
        <w:t xml:space="preserve">au </w:t>
      </w:r>
      <w:r w:rsidRPr="00904768">
        <w:rPr>
          <w:rFonts w:ascii="Arial" w:eastAsia="Arial" w:hAnsi="Arial" w:cs="Arial"/>
          <w:i/>
          <w:sz w:val="20"/>
          <w:szCs w:val="20"/>
          <w:lang w:val="fr-FR"/>
        </w:rPr>
        <w:t xml:space="preserve">Radisson </w:t>
      </w:r>
      <w:proofErr w:type="spellStart"/>
      <w:r w:rsidRPr="00904768">
        <w:rPr>
          <w:rFonts w:ascii="Arial" w:eastAsia="Arial" w:hAnsi="Arial" w:cs="Arial"/>
          <w:i/>
          <w:sz w:val="20"/>
          <w:szCs w:val="20"/>
          <w:lang w:val="fr-FR"/>
        </w:rPr>
        <w:t>Blu</w:t>
      </w:r>
      <w:proofErr w:type="spellEnd"/>
      <w:r w:rsidRPr="00904768">
        <w:rPr>
          <w:rFonts w:ascii="Arial" w:eastAsia="Arial" w:hAnsi="Arial" w:cs="Arial"/>
          <w:i/>
          <w:sz w:val="20"/>
          <w:szCs w:val="20"/>
          <w:lang w:val="fr-FR"/>
        </w:rPr>
        <w:t xml:space="preserve"> Poste Lafayette </w:t>
      </w:r>
      <w:r w:rsidR="006338C6" w:rsidRPr="00904768">
        <w:rPr>
          <w:rFonts w:ascii="Arial" w:eastAsia="Arial" w:hAnsi="Arial" w:cs="Arial"/>
          <w:i/>
          <w:sz w:val="20"/>
          <w:szCs w:val="20"/>
          <w:lang w:val="fr-FR"/>
        </w:rPr>
        <w:t>"</w:t>
      </w:r>
      <w:r w:rsidR="006338C6" w:rsidRPr="00904768">
        <w:rPr>
          <w:rFonts w:ascii="Arial" w:eastAsia="Arial" w:hAnsi="Arial" w:cs="Arial"/>
          <w:sz w:val="20"/>
          <w:szCs w:val="20"/>
          <w:lang w:val="fr-FR"/>
        </w:rPr>
        <w:t xml:space="preserve">. </w:t>
      </w:r>
    </w:p>
    <w:p w14:paraId="78F0DEF4" w14:textId="77777777" w:rsidR="00871C66" w:rsidRPr="00101EF7" w:rsidRDefault="00871C66">
      <w:pPr>
        <w:spacing w:line="360" w:lineRule="auto"/>
        <w:jc w:val="both"/>
        <w:rPr>
          <w:rFonts w:ascii="Arial" w:eastAsia="Arial" w:hAnsi="Arial" w:cs="Arial"/>
          <w:b/>
          <w:sz w:val="20"/>
          <w:szCs w:val="20"/>
          <w:lang w:val="fr-FR"/>
        </w:rPr>
      </w:pPr>
    </w:p>
    <w:p w14:paraId="4BA6368B" w14:textId="77777777" w:rsidR="00871C66" w:rsidRPr="00101EF7" w:rsidRDefault="006338C6">
      <w:pPr>
        <w:spacing w:line="360" w:lineRule="auto"/>
        <w:jc w:val="both"/>
        <w:rPr>
          <w:rFonts w:ascii="Arial" w:eastAsia="Arial" w:hAnsi="Arial" w:cs="Arial"/>
          <w:sz w:val="20"/>
          <w:szCs w:val="20"/>
          <w:lang w:val="fr-FR"/>
        </w:rPr>
      </w:pPr>
      <w:r w:rsidRPr="00101EF7">
        <w:rPr>
          <w:rFonts w:ascii="Arial" w:eastAsia="Arial" w:hAnsi="Arial" w:cs="Arial"/>
          <w:sz w:val="20"/>
          <w:szCs w:val="20"/>
          <w:lang w:val="fr-FR"/>
        </w:rPr>
        <w:t xml:space="preserve">Le </w:t>
      </w:r>
      <w:r w:rsidRPr="00101EF7">
        <w:rPr>
          <w:rFonts w:ascii="Arial" w:eastAsia="Arial" w:hAnsi="Arial" w:cs="Arial"/>
          <w:i/>
          <w:sz w:val="20"/>
          <w:szCs w:val="20"/>
          <w:lang w:val="fr-FR"/>
        </w:rPr>
        <w:t xml:space="preserve">Radisson Hotels </w:t>
      </w:r>
      <w:proofErr w:type="spellStart"/>
      <w:r w:rsidRPr="00101EF7">
        <w:rPr>
          <w:rFonts w:ascii="Arial" w:eastAsia="Arial" w:hAnsi="Arial" w:cs="Arial"/>
          <w:i/>
          <w:sz w:val="20"/>
          <w:szCs w:val="20"/>
          <w:lang w:val="fr-FR"/>
        </w:rPr>
        <w:t>Safety</w:t>
      </w:r>
      <w:proofErr w:type="spellEnd"/>
      <w:r w:rsidRPr="00101EF7">
        <w:rPr>
          <w:rFonts w:ascii="Arial" w:eastAsia="Arial" w:hAnsi="Arial" w:cs="Arial"/>
          <w:i/>
          <w:sz w:val="20"/>
          <w:szCs w:val="20"/>
          <w:lang w:val="fr-FR"/>
        </w:rPr>
        <w:t xml:space="preserve"> Protocol</w:t>
      </w:r>
      <w:r w:rsidRPr="00101EF7">
        <w:rPr>
          <w:rFonts w:ascii="Arial" w:eastAsia="Arial" w:hAnsi="Arial" w:cs="Arial"/>
          <w:sz w:val="20"/>
          <w:szCs w:val="20"/>
          <w:lang w:val="fr-FR"/>
        </w:rPr>
        <w:t xml:space="preserve"> définit des procédures de propreté et de désinfection approfondies, des protocoles optimisés, des conseils opérationnels et un processus de certification pour garantir la sécurité des membres de l'équipe et des clients. Le </w:t>
      </w:r>
      <w:r w:rsidRPr="00101EF7">
        <w:rPr>
          <w:rFonts w:ascii="Arial" w:eastAsia="Arial" w:hAnsi="Arial" w:cs="Arial"/>
          <w:i/>
          <w:sz w:val="20"/>
          <w:szCs w:val="20"/>
          <w:lang w:val="fr-FR"/>
        </w:rPr>
        <w:t xml:space="preserve">Radisson Hotels </w:t>
      </w:r>
      <w:proofErr w:type="spellStart"/>
      <w:r w:rsidRPr="00101EF7">
        <w:rPr>
          <w:rFonts w:ascii="Arial" w:eastAsia="Arial" w:hAnsi="Arial" w:cs="Arial"/>
          <w:i/>
          <w:sz w:val="20"/>
          <w:szCs w:val="20"/>
          <w:lang w:val="fr-FR"/>
        </w:rPr>
        <w:t>Safety</w:t>
      </w:r>
      <w:proofErr w:type="spellEnd"/>
      <w:r w:rsidRPr="00101EF7">
        <w:rPr>
          <w:rFonts w:ascii="Arial" w:eastAsia="Arial" w:hAnsi="Arial" w:cs="Arial"/>
          <w:i/>
          <w:sz w:val="20"/>
          <w:szCs w:val="20"/>
          <w:lang w:val="fr-FR"/>
        </w:rPr>
        <w:t xml:space="preserve"> Protocol</w:t>
      </w:r>
      <w:r w:rsidRPr="00101EF7">
        <w:rPr>
          <w:rFonts w:ascii="Arial" w:eastAsia="Arial" w:hAnsi="Arial" w:cs="Arial"/>
          <w:sz w:val="20"/>
          <w:szCs w:val="20"/>
          <w:lang w:val="fr-FR"/>
        </w:rPr>
        <w:t xml:space="preserve"> a été élaboré en partenariat avec une équipe d'experts à la suite d'un examen approfondi de toutes les procédures de santé et de sécurité déjà en place afin de renforcer les directives rigoureuses d'assainissement, de propreté et de désinfection en vigueur dans les hôtels de Radisson </w:t>
      </w:r>
      <w:proofErr w:type="spellStart"/>
      <w:r w:rsidRPr="00101EF7">
        <w:rPr>
          <w:rFonts w:ascii="Arial" w:eastAsia="Arial" w:hAnsi="Arial" w:cs="Arial"/>
          <w:sz w:val="20"/>
          <w:szCs w:val="20"/>
          <w:lang w:val="fr-FR"/>
        </w:rPr>
        <w:t>Hotel</w:t>
      </w:r>
      <w:proofErr w:type="spellEnd"/>
      <w:r w:rsidRPr="00101EF7">
        <w:rPr>
          <w:rFonts w:ascii="Arial" w:eastAsia="Arial" w:hAnsi="Arial" w:cs="Arial"/>
          <w:sz w:val="20"/>
          <w:szCs w:val="20"/>
          <w:lang w:val="fr-FR"/>
        </w:rPr>
        <w:t xml:space="preserve"> Group dans le monde entier. Ces procédures complètes en matière de santé et de sécurité, ces protocoles améliorés et ces directives opérationnelles ont été adaptés en fonction des exigences et des recommandations locales, afin de garantir la sécurité et la tranquillité d'esprit des clients, du check-in au check-out. </w:t>
      </w:r>
    </w:p>
    <w:p w14:paraId="42874EBC" w14:textId="77777777" w:rsidR="00871C66" w:rsidRPr="00101EF7" w:rsidRDefault="00871C66">
      <w:pPr>
        <w:pBdr>
          <w:top w:val="nil"/>
          <w:left w:val="nil"/>
          <w:bottom w:val="nil"/>
          <w:right w:val="nil"/>
          <w:between w:val="nil"/>
        </w:pBdr>
        <w:shd w:val="clear" w:color="auto" w:fill="FFFFFF"/>
        <w:spacing w:line="360" w:lineRule="auto"/>
        <w:jc w:val="both"/>
        <w:rPr>
          <w:rFonts w:ascii="Arial" w:eastAsia="Arial" w:hAnsi="Arial" w:cs="Arial"/>
          <w:color w:val="000000"/>
          <w:sz w:val="20"/>
          <w:szCs w:val="20"/>
          <w:lang w:val="fr-FR"/>
        </w:rPr>
      </w:pPr>
    </w:p>
    <w:p w14:paraId="5BE44CC6" w14:textId="77777777" w:rsidR="00871C66" w:rsidRPr="00101EF7" w:rsidRDefault="006338C6">
      <w:pPr>
        <w:shd w:val="clear" w:color="auto" w:fill="FFFFFF"/>
        <w:spacing w:line="360" w:lineRule="auto"/>
        <w:jc w:val="both"/>
        <w:rPr>
          <w:rFonts w:ascii="Arial" w:eastAsia="Arial" w:hAnsi="Arial" w:cs="Arial"/>
          <w:sz w:val="20"/>
          <w:szCs w:val="20"/>
          <w:lang w:val="fr-FR"/>
        </w:rPr>
      </w:pPr>
      <w:r w:rsidRPr="00101EF7">
        <w:rPr>
          <w:rFonts w:ascii="Arial" w:eastAsia="Arial" w:hAnsi="Arial" w:cs="Arial"/>
          <w:sz w:val="20"/>
          <w:szCs w:val="20"/>
          <w:lang w:val="fr-FR"/>
        </w:rPr>
        <w:t xml:space="preserve">Le </w:t>
      </w:r>
      <w:r w:rsidRPr="00101EF7">
        <w:rPr>
          <w:rFonts w:ascii="Arial" w:eastAsia="Arial" w:hAnsi="Arial" w:cs="Arial"/>
          <w:i/>
          <w:sz w:val="20"/>
          <w:szCs w:val="20"/>
          <w:lang w:val="fr-FR"/>
        </w:rPr>
        <w:t xml:space="preserve">Radisson Hotels </w:t>
      </w:r>
      <w:proofErr w:type="spellStart"/>
      <w:r w:rsidRPr="00101EF7">
        <w:rPr>
          <w:rFonts w:ascii="Arial" w:eastAsia="Arial" w:hAnsi="Arial" w:cs="Arial"/>
          <w:i/>
          <w:sz w:val="20"/>
          <w:szCs w:val="20"/>
          <w:lang w:val="fr-FR"/>
        </w:rPr>
        <w:t>Safety</w:t>
      </w:r>
      <w:proofErr w:type="spellEnd"/>
      <w:r w:rsidRPr="00101EF7">
        <w:rPr>
          <w:rFonts w:ascii="Arial" w:eastAsia="Arial" w:hAnsi="Arial" w:cs="Arial"/>
          <w:i/>
          <w:sz w:val="20"/>
          <w:szCs w:val="20"/>
          <w:lang w:val="fr-FR"/>
        </w:rPr>
        <w:t xml:space="preserve"> Protocol</w:t>
      </w:r>
      <w:r w:rsidRPr="00101EF7">
        <w:rPr>
          <w:rFonts w:ascii="Arial" w:eastAsia="Arial" w:hAnsi="Arial" w:cs="Arial"/>
          <w:sz w:val="20"/>
          <w:szCs w:val="20"/>
          <w:lang w:val="fr-FR"/>
        </w:rPr>
        <w:t xml:space="preserve"> compte 20 mesures concrètes, ainsi qu'un protocole additionnel et spécifique pour les réunions et les événements.</w:t>
      </w:r>
    </w:p>
    <w:p w14:paraId="606236E6" w14:textId="77777777" w:rsidR="00871C66" w:rsidRDefault="006338C6">
      <w:pPr>
        <w:shd w:val="clear" w:color="auto" w:fill="FFFFFF"/>
        <w:spacing w:line="360" w:lineRule="auto"/>
        <w:jc w:val="both"/>
        <w:rPr>
          <w:rFonts w:ascii="Arial" w:eastAsia="Arial" w:hAnsi="Arial" w:cs="Arial"/>
          <w:sz w:val="20"/>
          <w:szCs w:val="20"/>
        </w:rPr>
      </w:pPr>
      <w:proofErr w:type="spellStart"/>
      <w:r>
        <w:rPr>
          <w:rFonts w:ascii="Arial" w:eastAsia="Arial" w:hAnsi="Arial" w:cs="Arial"/>
          <w:sz w:val="20"/>
          <w:szCs w:val="20"/>
        </w:rPr>
        <w:t>Ces</w:t>
      </w:r>
      <w:proofErr w:type="spellEnd"/>
      <w:r>
        <w:rPr>
          <w:rFonts w:ascii="Arial" w:eastAsia="Arial" w:hAnsi="Arial" w:cs="Arial"/>
          <w:sz w:val="20"/>
          <w:szCs w:val="20"/>
        </w:rPr>
        <w:t xml:space="preserve"> </w:t>
      </w:r>
      <w:proofErr w:type="spellStart"/>
      <w:r>
        <w:rPr>
          <w:rFonts w:ascii="Arial" w:eastAsia="Arial" w:hAnsi="Arial" w:cs="Arial"/>
          <w:sz w:val="20"/>
          <w:szCs w:val="20"/>
        </w:rPr>
        <w:t>mesures</w:t>
      </w:r>
      <w:proofErr w:type="spellEnd"/>
      <w:r>
        <w:rPr>
          <w:rFonts w:ascii="Arial" w:eastAsia="Arial" w:hAnsi="Arial" w:cs="Arial"/>
          <w:sz w:val="20"/>
          <w:szCs w:val="20"/>
        </w:rPr>
        <w:t xml:space="preserve"> </w:t>
      </w:r>
      <w:proofErr w:type="spellStart"/>
      <w:r>
        <w:rPr>
          <w:rFonts w:ascii="Arial" w:eastAsia="Arial" w:hAnsi="Arial" w:cs="Arial"/>
          <w:sz w:val="20"/>
          <w:szCs w:val="20"/>
        </w:rPr>
        <w:t>comprennent</w:t>
      </w:r>
      <w:proofErr w:type="spellEnd"/>
      <w:r>
        <w:rPr>
          <w:rFonts w:ascii="Arial" w:eastAsia="Arial" w:hAnsi="Arial" w:cs="Arial"/>
          <w:sz w:val="20"/>
          <w:szCs w:val="20"/>
        </w:rPr>
        <w:t xml:space="preserve"> :</w:t>
      </w:r>
    </w:p>
    <w:p w14:paraId="32E0EFC5" w14:textId="77777777" w:rsidR="00871C66" w:rsidRPr="00101EF7" w:rsidRDefault="006338C6">
      <w:pPr>
        <w:numPr>
          <w:ilvl w:val="0"/>
          <w:numId w:val="1"/>
        </w:numPr>
        <w:shd w:val="clear" w:color="auto" w:fill="FFFFFF"/>
        <w:rPr>
          <w:rFonts w:ascii="Arial" w:eastAsia="Arial" w:hAnsi="Arial" w:cs="Arial"/>
          <w:lang w:val="fr-FR"/>
        </w:rPr>
      </w:pPr>
      <w:r w:rsidRPr="00101EF7">
        <w:rPr>
          <w:rFonts w:ascii="Arial" w:eastAsia="Arial" w:hAnsi="Arial" w:cs="Arial"/>
          <w:sz w:val="20"/>
          <w:szCs w:val="20"/>
          <w:lang w:val="fr-FR"/>
        </w:rPr>
        <w:t>Une augmentation de la fréquence de nettoyage et d'assainissement de toutes les zones de l'hôtel, en accordant une attention particulière aux objets qui sont souvent manipulés;</w:t>
      </w:r>
    </w:p>
    <w:p w14:paraId="7A5B26B7" w14:textId="77777777" w:rsidR="00871C66" w:rsidRPr="00101EF7" w:rsidRDefault="006338C6">
      <w:pPr>
        <w:numPr>
          <w:ilvl w:val="0"/>
          <w:numId w:val="1"/>
        </w:numPr>
        <w:shd w:val="clear" w:color="auto" w:fill="FFFFFF"/>
        <w:spacing w:line="300" w:lineRule="auto"/>
        <w:jc w:val="both"/>
        <w:rPr>
          <w:rFonts w:ascii="Arial" w:eastAsia="Arial" w:hAnsi="Arial" w:cs="Arial"/>
          <w:lang w:val="fr-FR"/>
        </w:rPr>
      </w:pPr>
      <w:r w:rsidRPr="00101EF7">
        <w:rPr>
          <w:rFonts w:ascii="Arial" w:eastAsia="Arial" w:hAnsi="Arial" w:cs="Arial"/>
          <w:sz w:val="20"/>
          <w:szCs w:val="20"/>
          <w:lang w:val="fr-FR"/>
        </w:rPr>
        <w:t xml:space="preserve">L’installation de stations avec mise à disposition de gel </w:t>
      </w:r>
      <w:proofErr w:type="spellStart"/>
      <w:r w:rsidRPr="00101EF7">
        <w:rPr>
          <w:rFonts w:ascii="Arial" w:eastAsia="Arial" w:hAnsi="Arial" w:cs="Arial"/>
          <w:sz w:val="20"/>
          <w:szCs w:val="20"/>
          <w:lang w:val="fr-FR"/>
        </w:rPr>
        <w:t>hydro-alcoolique</w:t>
      </w:r>
      <w:proofErr w:type="spellEnd"/>
      <w:r w:rsidRPr="00101EF7">
        <w:rPr>
          <w:rFonts w:ascii="Arial" w:eastAsia="Arial" w:hAnsi="Arial" w:cs="Arial"/>
          <w:sz w:val="20"/>
          <w:szCs w:val="20"/>
          <w:lang w:val="fr-FR"/>
        </w:rPr>
        <w:t xml:space="preserve"> et de gants à l'entrée et dans les zones communes de l'hôtel;</w:t>
      </w:r>
    </w:p>
    <w:p w14:paraId="15E925A1" w14:textId="77777777" w:rsidR="00871C66" w:rsidRPr="00101EF7" w:rsidRDefault="006338C6">
      <w:pPr>
        <w:numPr>
          <w:ilvl w:val="0"/>
          <w:numId w:val="1"/>
        </w:numPr>
        <w:shd w:val="clear" w:color="auto" w:fill="FFFFFF"/>
        <w:spacing w:line="300" w:lineRule="auto"/>
        <w:jc w:val="both"/>
        <w:rPr>
          <w:rFonts w:ascii="Arial" w:eastAsia="Arial" w:hAnsi="Arial" w:cs="Arial"/>
          <w:lang w:val="fr-FR"/>
        </w:rPr>
      </w:pPr>
      <w:r w:rsidRPr="00101EF7">
        <w:rPr>
          <w:rFonts w:ascii="Arial" w:eastAsia="Arial" w:hAnsi="Arial" w:cs="Arial"/>
          <w:sz w:val="20"/>
          <w:szCs w:val="20"/>
          <w:lang w:val="fr-FR"/>
        </w:rPr>
        <w:t>Toutes les clés des chambres sont désinfectées et remises en toute sécurité lors du check-in;</w:t>
      </w:r>
    </w:p>
    <w:p w14:paraId="2C5561BD" w14:textId="77777777" w:rsidR="00871C66" w:rsidRPr="00101EF7" w:rsidRDefault="006338C6">
      <w:pPr>
        <w:numPr>
          <w:ilvl w:val="0"/>
          <w:numId w:val="1"/>
        </w:numPr>
        <w:shd w:val="clear" w:color="auto" w:fill="FFFFFF"/>
        <w:spacing w:line="300" w:lineRule="auto"/>
        <w:jc w:val="both"/>
        <w:rPr>
          <w:rFonts w:ascii="Arial" w:eastAsia="Arial" w:hAnsi="Arial" w:cs="Arial"/>
          <w:lang w:val="fr-FR"/>
        </w:rPr>
      </w:pPr>
      <w:r w:rsidRPr="00101EF7">
        <w:rPr>
          <w:rFonts w:ascii="Arial" w:eastAsia="Arial" w:hAnsi="Arial" w:cs="Arial"/>
          <w:sz w:val="20"/>
          <w:szCs w:val="20"/>
          <w:lang w:val="fr-FR"/>
        </w:rPr>
        <w:t>Un système de check-out express est proposé aux clients pour réduire les contacts;</w:t>
      </w:r>
    </w:p>
    <w:p w14:paraId="629357BD" w14:textId="77777777" w:rsidR="00871C66" w:rsidRPr="00101EF7" w:rsidRDefault="006338C6">
      <w:pPr>
        <w:numPr>
          <w:ilvl w:val="0"/>
          <w:numId w:val="1"/>
        </w:numPr>
        <w:shd w:val="clear" w:color="auto" w:fill="FFFFFF"/>
        <w:spacing w:line="300" w:lineRule="auto"/>
        <w:jc w:val="both"/>
        <w:rPr>
          <w:rFonts w:ascii="Arial" w:eastAsia="Arial" w:hAnsi="Arial" w:cs="Arial"/>
          <w:lang w:val="fr-FR"/>
        </w:rPr>
      </w:pPr>
      <w:r w:rsidRPr="00101EF7">
        <w:rPr>
          <w:rFonts w:ascii="Arial" w:eastAsia="Arial" w:hAnsi="Arial" w:cs="Arial"/>
          <w:sz w:val="20"/>
          <w:szCs w:val="20"/>
          <w:lang w:val="fr-FR"/>
        </w:rPr>
        <w:t>Les méthodes de paiement sans espèces sont disponibles et encouragées;</w:t>
      </w:r>
    </w:p>
    <w:p w14:paraId="4999E3D2" w14:textId="77777777" w:rsidR="00871C66" w:rsidRPr="00101EF7" w:rsidRDefault="006338C6">
      <w:pPr>
        <w:numPr>
          <w:ilvl w:val="0"/>
          <w:numId w:val="1"/>
        </w:numPr>
        <w:shd w:val="clear" w:color="auto" w:fill="FFFFFF"/>
        <w:spacing w:line="300" w:lineRule="auto"/>
        <w:jc w:val="both"/>
        <w:rPr>
          <w:rFonts w:ascii="Arial" w:eastAsia="Arial" w:hAnsi="Arial" w:cs="Arial"/>
          <w:lang w:val="fr-FR"/>
        </w:rPr>
      </w:pPr>
      <w:r w:rsidRPr="00101EF7">
        <w:rPr>
          <w:rFonts w:ascii="Arial" w:eastAsia="Arial" w:hAnsi="Arial" w:cs="Arial"/>
          <w:sz w:val="20"/>
          <w:szCs w:val="20"/>
          <w:lang w:val="fr-FR"/>
        </w:rPr>
        <w:t>L’affichage des procédures de nettoyage et de désinfection sur les portes de chaque chambre;</w:t>
      </w:r>
    </w:p>
    <w:p w14:paraId="2FC5DA4A" w14:textId="77777777" w:rsidR="00871C66" w:rsidRPr="00101EF7" w:rsidRDefault="006338C6">
      <w:pPr>
        <w:numPr>
          <w:ilvl w:val="0"/>
          <w:numId w:val="1"/>
        </w:numPr>
        <w:shd w:val="clear" w:color="auto" w:fill="FFFFFF"/>
        <w:spacing w:line="300" w:lineRule="auto"/>
        <w:jc w:val="both"/>
        <w:rPr>
          <w:rFonts w:ascii="Arial" w:eastAsia="Arial" w:hAnsi="Arial" w:cs="Arial"/>
          <w:lang w:val="fr-FR"/>
        </w:rPr>
      </w:pPr>
      <w:r w:rsidRPr="00101EF7">
        <w:rPr>
          <w:rFonts w:ascii="Arial" w:eastAsia="Arial" w:hAnsi="Arial" w:cs="Arial"/>
          <w:sz w:val="20"/>
          <w:szCs w:val="20"/>
          <w:lang w:val="fr-FR"/>
        </w:rPr>
        <w:t>Des programmes complets de formation à l'hygiène et à la prévention pour les collaborateurs;</w:t>
      </w:r>
    </w:p>
    <w:p w14:paraId="54540B0B" w14:textId="77777777" w:rsidR="00871C66" w:rsidRPr="00101EF7" w:rsidRDefault="006338C6">
      <w:pPr>
        <w:numPr>
          <w:ilvl w:val="0"/>
          <w:numId w:val="1"/>
        </w:numPr>
        <w:shd w:val="clear" w:color="auto" w:fill="FFFFFF"/>
        <w:spacing w:line="300" w:lineRule="auto"/>
        <w:jc w:val="both"/>
        <w:rPr>
          <w:rFonts w:ascii="Arial" w:eastAsia="Arial" w:hAnsi="Arial" w:cs="Arial"/>
          <w:lang w:val="fr-FR"/>
        </w:rPr>
      </w:pPr>
      <w:r w:rsidRPr="00101EF7">
        <w:rPr>
          <w:rFonts w:ascii="Arial" w:eastAsia="Arial" w:hAnsi="Arial" w:cs="Arial"/>
          <w:sz w:val="20"/>
          <w:szCs w:val="20"/>
          <w:lang w:val="fr-FR"/>
        </w:rPr>
        <w:t>Les collaborateurs recevront un équipement de protection individuelle, tel que des masques et des gants.</w:t>
      </w:r>
    </w:p>
    <w:p w14:paraId="37388DBF" w14:textId="77777777" w:rsidR="00871C66" w:rsidRPr="00101EF7" w:rsidRDefault="00871C66">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lang w:val="fr-FR"/>
        </w:rPr>
      </w:pPr>
    </w:p>
    <w:p w14:paraId="0FA2AFAE" w14:textId="77777777" w:rsidR="00871C66" w:rsidRPr="00101EF7" w:rsidRDefault="006338C6">
      <w:pPr>
        <w:pBdr>
          <w:top w:val="nil"/>
          <w:left w:val="nil"/>
          <w:bottom w:val="nil"/>
          <w:right w:val="nil"/>
          <w:between w:val="nil"/>
        </w:pBdr>
        <w:shd w:val="clear" w:color="auto" w:fill="FFFFFF"/>
        <w:spacing w:line="360" w:lineRule="auto"/>
        <w:jc w:val="both"/>
        <w:rPr>
          <w:rFonts w:ascii="Arial" w:eastAsia="Arial" w:hAnsi="Arial" w:cs="Arial"/>
          <w:sz w:val="20"/>
          <w:szCs w:val="20"/>
          <w:lang w:val="fr-FR"/>
        </w:rPr>
      </w:pPr>
      <w:r w:rsidRPr="00101EF7">
        <w:rPr>
          <w:rFonts w:ascii="Arial" w:eastAsia="Arial" w:hAnsi="Arial" w:cs="Arial"/>
          <w:sz w:val="20"/>
          <w:szCs w:val="20"/>
          <w:lang w:val="fr-FR"/>
        </w:rPr>
        <w:t xml:space="preserve">Radisson </w:t>
      </w:r>
      <w:proofErr w:type="spellStart"/>
      <w:r w:rsidRPr="00101EF7">
        <w:rPr>
          <w:rFonts w:ascii="Arial" w:eastAsia="Arial" w:hAnsi="Arial" w:cs="Arial"/>
          <w:sz w:val="20"/>
          <w:szCs w:val="20"/>
          <w:lang w:val="fr-FR"/>
        </w:rPr>
        <w:t>Hotel</w:t>
      </w:r>
      <w:proofErr w:type="spellEnd"/>
      <w:r w:rsidRPr="00101EF7">
        <w:rPr>
          <w:rFonts w:ascii="Arial" w:eastAsia="Arial" w:hAnsi="Arial" w:cs="Arial"/>
          <w:sz w:val="20"/>
          <w:szCs w:val="20"/>
          <w:lang w:val="fr-FR"/>
        </w:rPr>
        <w:t xml:space="preserve"> Group a récemment annoncé son soutien et son adhésion aux protocoles "Safe </w:t>
      </w:r>
      <w:proofErr w:type="spellStart"/>
      <w:r w:rsidRPr="00101EF7">
        <w:rPr>
          <w:rFonts w:ascii="Arial" w:eastAsia="Arial" w:hAnsi="Arial" w:cs="Arial"/>
          <w:sz w:val="20"/>
          <w:szCs w:val="20"/>
          <w:lang w:val="fr-FR"/>
        </w:rPr>
        <w:t>Travels</w:t>
      </w:r>
      <w:proofErr w:type="spellEnd"/>
      <w:r w:rsidRPr="00101EF7">
        <w:rPr>
          <w:rFonts w:ascii="Arial" w:eastAsia="Arial" w:hAnsi="Arial" w:cs="Arial"/>
          <w:sz w:val="20"/>
          <w:szCs w:val="20"/>
          <w:lang w:val="fr-FR"/>
        </w:rPr>
        <w:t xml:space="preserve">" du </w:t>
      </w:r>
      <w:r w:rsidRPr="00101EF7">
        <w:rPr>
          <w:rFonts w:ascii="Arial" w:eastAsia="Arial" w:hAnsi="Arial" w:cs="Arial"/>
          <w:b/>
          <w:sz w:val="20"/>
          <w:szCs w:val="20"/>
          <w:lang w:val="fr-FR"/>
        </w:rPr>
        <w:t xml:space="preserve">World </w:t>
      </w:r>
      <w:proofErr w:type="spellStart"/>
      <w:r w:rsidRPr="00101EF7">
        <w:rPr>
          <w:rFonts w:ascii="Arial" w:eastAsia="Arial" w:hAnsi="Arial" w:cs="Arial"/>
          <w:b/>
          <w:sz w:val="20"/>
          <w:szCs w:val="20"/>
          <w:lang w:val="fr-FR"/>
        </w:rPr>
        <w:t>Travel</w:t>
      </w:r>
      <w:proofErr w:type="spellEnd"/>
      <w:r w:rsidRPr="00101EF7">
        <w:rPr>
          <w:rFonts w:ascii="Arial" w:eastAsia="Arial" w:hAnsi="Arial" w:cs="Arial"/>
          <w:b/>
          <w:sz w:val="20"/>
          <w:szCs w:val="20"/>
          <w:lang w:val="fr-FR"/>
        </w:rPr>
        <w:t xml:space="preserve"> and </w:t>
      </w:r>
      <w:proofErr w:type="spellStart"/>
      <w:r w:rsidRPr="00101EF7">
        <w:rPr>
          <w:rFonts w:ascii="Arial" w:eastAsia="Arial" w:hAnsi="Arial" w:cs="Arial"/>
          <w:b/>
          <w:sz w:val="20"/>
          <w:szCs w:val="20"/>
          <w:lang w:val="fr-FR"/>
        </w:rPr>
        <w:t>Tourism</w:t>
      </w:r>
      <w:proofErr w:type="spellEnd"/>
      <w:r w:rsidRPr="00101EF7">
        <w:rPr>
          <w:rFonts w:ascii="Arial" w:eastAsia="Arial" w:hAnsi="Arial" w:cs="Arial"/>
          <w:b/>
          <w:sz w:val="20"/>
          <w:szCs w:val="20"/>
          <w:lang w:val="fr-FR"/>
        </w:rPr>
        <w:t xml:space="preserve"> (WTTC)</w:t>
      </w:r>
      <w:r w:rsidRPr="00101EF7">
        <w:rPr>
          <w:rFonts w:ascii="Arial" w:eastAsia="Arial" w:hAnsi="Arial" w:cs="Arial"/>
          <w:sz w:val="20"/>
          <w:szCs w:val="20"/>
          <w:lang w:val="fr-FR"/>
        </w:rPr>
        <w:t>, nouveaux cadre et label de l'industrie mondiale de l'hospitalité, afin d'assurer une plus grande harmonisation entre les destinations et les pays, et de fournir des conseils aux professionnels du voyage, aux opérateurs et aux voyageurs sur la nouvelle approche de la santé et de l'hygiène dans le monde post-COVID-19.</w:t>
      </w:r>
    </w:p>
    <w:p w14:paraId="6F3A7123" w14:textId="77777777" w:rsidR="00871C66" w:rsidRPr="00101EF7" w:rsidRDefault="00871C66">
      <w:pPr>
        <w:pBdr>
          <w:top w:val="nil"/>
          <w:left w:val="nil"/>
          <w:bottom w:val="nil"/>
          <w:right w:val="nil"/>
          <w:between w:val="nil"/>
        </w:pBdr>
        <w:shd w:val="clear" w:color="auto" w:fill="FFFFFF"/>
        <w:spacing w:line="360" w:lineRule="auto"/>
        <w:jc w:val="both"/>
        <w:rPr>
          <w:rFonts w:ascii="Arial" w:eastAsia="Arial" w:hAnsi="Arial" w:cs="Arial"/>
          <w:sz w:val="20"/>
          <w:szCs w:val="20"/>
          <w:lang w:val="fr-FR"/>
        </w:rPr>
      </w:pPr>
    </w:p>
    <w:p w14:paraId="30133E22" w14:textId="77777777" w:rsidR="00871C66" w:rsidRPr="00101EF7" w:rsidRDefault="00871C66">
      <w:pPr>
        <w:pBdr>
          <w:top w:val="nil"/>
          <w:left w:val="nil"/>
          <w:bottom w:val="nil"/>
          <w:right w:val="nil"/>
          <w:between w:val="nil"/>
        </w:pBdr>
        <w:shd w:val="clear" w:color="auto" w:fill="FFFFFF"/>
        <w:spacing w:line="360" w:lineRule="auto"/>
        <w:jc w:val="both"/>
        <w:rPr>
          <w:rFonts w:ascii="Arial" w:eastAsia="Arial" w:hAnsi="Arial" w:cs="Arial"/>
          <w:color w:val="000000"/>
          <w:sz w:val="20"/>
          <w:szCs w:val="20"/>
          <w:lang w:val="fr-FR"/>
        </w:rPr>
      </w:pPr>
    </w:p>
    <w:p w14:paraId="6D435FE9" w14:textId="77777777" w:rsidR="00871C66" w:rsidRPr="00101EF7" w:rsidRDefault="006338C6">
      <w:pPr>
        <w:spacing w:line="360" w:lineRule="auto"/>
        <w:jc w:val="both"/>
        <w:rPr>
          <w:rFonts w:ascii="Arial" w:eastAsia="Arial" w:hAnsi="Arial" w:cs="Arial"/>
          <w:sz w:val="20"/>
          <w:szCs w:val="20"/>
          <w:lang w:val="fr-FR"/>
        </w:rPr>
      </w:pPr>
      <w:r w:rsidRPr="00101EF7">
        <w:rPr>
          <w:rFonts w:ascii="Arial" w:eastAsia="Arial" w:hAnsi="Arial" w:cs="Arial"/>
          <w:sz w:val="20"/>
          <w:szCs w:val="20"/>
          <w:lang w:val="fr-FR"/>
        </w:rPr>
        <w:t xml:space="preserve">Pour plus d’informations sur le </w:t>
      </w:r>
      <w:r w:rsidRPr="00101EF7">
        <w:rPr>
          <w:rFonts w:ascii="Arial" w:eastAsia="Arial" w:hAnsi="Arial" w:cs="Arial"/>
          <w:i/>
          <w:sz w:val="20"/>
          <w:szCs w:val="20"/>
          <w:lang w:val="fr-FR"/>
        </w:rPr>
        <w:t xml:space="preserve">Radisson Hotels </w:t>
      </w:r>
      <w:proofErr w:type="spellStart"/>
      <w:r w:rsidRPr="00101EF7">
        <w:rPr>
          <w:rFonts w:ascii="Arial" w:eastAsia="Arial" w:hAnsi="Arial" w:cs="Arial"/>
          <w:i/>
          <w:sz w:val="20"/>
          <w:szCs w:val="20"/>
          <w:lang w:val="fr-FR"/>
        </w:rPr>
        <w:t>Safety</w:t>
      </w:r>
      <w:proofErr w:type="spellEnd"/>
      <w:r w:rsidRPr="00101EF7">
        <w:rPr>
          <w:rFonts w:ascii="Arial" w:eastAsia="Arial" w:hAnsi="Arial" w:cs="Arial"/>
          <w:i/>
          <w:sz w:val="20"/>
          <w:szCs w:val="20"/>
          <w:lang w:val="fr-FR"/>
        </w:rPr>
        <w:t xml:space="preserve"> Protocol</w:t>
      </w:r>
      <w:r w:rsidRPr="00101EF7">
        <w:rPr>
          <w:rFonts w:ascii="Arial" w:eastAsia="Arial" w:hAnsi="Arial" w:cs="Arial"/>
          <w:sz w:val="20"/>
          <w:szCs w:val="20"/>
          <w:lang w:val="fr-FR"/>
        </w:rPr>
        <w:t xml:space="preserve">, veuillez consulter le site : </w:t>
      </w:r>
    </w:p>
    <w:p w14:paraId="4CC36B60" w14:textId="77777777" w:rsidR="00871C66" w:rsidRPr="00101EF7" w:rsidRDefault="00864996">
      <w:pPr>
        <w:spacing w:line="360" w:lineRule="auto"/>
        <w:jc w:val="both"/>
        <w:rPr>
          <w:rFonts w:ascii="Arial" w:eastAsia="Arial" w:hAnsi="Arial" w:cs="Arial"/>
          <w:sz w:val="20"/>
          <w:szCs w:val="20"/>
          <w:lang w:val="fr-FR"/>
        </w:rPr>
      </w:pPr>
      <w:hyperlink r:id="rId7">
        <w:r w:rsidR="006338C6" w:rsidRPr="00101EF7">
          <w:rPr>
            <w:rFonts w:ascii="Arial" w:eastAsia="Arial" w:hAnsi="Arial" w:cs="Arial"/>
            <w:color w:val="1155CC"/>
            <w:sz w:val="20"/>
            <w:szCs w:val="20"/>
            <w:u w:val="single"/>
            <w:lang w:val="fr-FR"/>
          </w:rPr>
          <w:t>https://www.radissonhotels.com/en-us/social-responsibility/health-safety</w:t>
        </w:r>
      </w:hyperlink>
    </w:p>
    <w:p w14:paraId="7FFB13EB" w14:textId="77777777" w:rsidR="00871C66" w:rsidRPr="00101EF7" w:rsidRDefault="00871C66">
      <w:pPr>
        <w:spacing w:line="360" w:lineRule="auto"/>
        <w:jc w:val="both"/>
        <w:rPr>
          <w:rFonts w:ascii="Arial" w:eastAsia="Arial" w:hAnsi="Arial" w:cs="Arial"/>
          <w:color w:val="0000FF"/>
          <w:sz w:val="20"/>
          <w:szCs w:val="20"/>
          <w:u w:val="single"/>
          <w:lang w:val="fr-FR"/>
        </w:rPr>
      </w:pPr>
    </w:p>
    <w:p w14:paraId="5E381A9A" w14:textId="77777777" w:rsidR="00871C66" w:rsidRPr="00101EF7" w:rsidRDefault="006338C6">
      <w:pPr>
        <w:spacing w:line="360" w:lineRule="auto"/>
        <w:jc w:val="both"/>
        <w:rPr>
          <w:rFonts w:ascii="Arial" w:eastAsia="Arial" w:hAnsi="Arial" w:cs="Arial"/>
          <w:color w:val="222222"/>
          <w:sz w:val="21"/>
          <w:szCs w:val="21"/>
          <w:lang w:val="fr-FR"/>
        </w:rPr>
      </w:pPr>
      <w:r w:rsidRPr="00101EF7">
        <w:rPr>
          <w:rFonts w:ascii="Arial" w:eastAsia="Arial" w:hAnsi="Arial" w:cs="Arial"/>
          <w:color w:val="222222"/>
          <w:sz w:val="20"/>
          <w:szCs w:val="20"/>
          <w:lang w:val="fr-FR"/>
        </w:rPr>
        <w:t xml:space="preserve">Pour en savoir plus, visionnez la vidéo du protocole de sécurité de Radisson Hotels </w:t>
      </w:r>
      <w:hyperlink r:id="rId8">
        <w:r w:rsidRPr="00101EF7">
          <w:rPr>
            <w:rFonts w:ascii="Arial" w:eastAsia="Arial" w:hAnsi="Arial" w:cs="Arial"/>
            <w:color w:val="1155CC"/>
            <w:sz w:val="20"/>
            <w:szCs w:val="20"/>
            <w:u w:val="single"/>
            <w:lang w:val="fr-FR"/>
          </w:rPr>
          <w:t>ici</w:t>
        </w:r>
      </w:hyperlink>
      <w:r w:rsidRPr="00101EF7">
        <w:rPr>
          <w:rFonts w:ascii="Arial" w:eastAsia="Arial" w:hAnsi="Arial" w:cs="Arial"/>
          <w:color w:val="222222"/>
          <w:sz w:val="20"/>
          <w:szCs w:val="20"/>
          <w:lang w:val="fr-FR"/>
        </w:rPr>
        <w:t xml:space="preserve"> et la vidéo du protocole de sécurité de Radisson Hotels Meeting &amp; Events </w:t>
      </w:r>
      <w:hyperlink r:id="rId9">
        <w:r w:rsidRPr="00101EF7">
          <w:rPr>
            <w:rFonts w:ascii="Arial" w:eastAsia="Arial" w:hAnsi="Arial" w:cs="Arial"/>
            <w:color w:val="1155CC"/>
            <w:sz w:val="20"/>
            <w:szCs w:val="20"/>
            <w:u w:val="single"/>
            <w:lang w:val="fr-FR"/>
          </w:rPr>
          <w:t>ici</w:t>
        </w:r>
      </w:hyperlink>
      <w:r w:rsidRPr="00101EF7">
        <w:rPr>
          <w:rFonts w:ascii="Arial" w:eastAsia="Arial" w:hAnsi="Arial" w:cs="Arial"/>
          <w:color w:val="222222"/>
          <w:sz w:val="20"/>
          <w:szCs w:val="20"/>
          <w:lang w:val="fr-FR"/>
        </w:rPr>
        <w:t xml:space="preserve">. </w:t>
      </w:r>
    </w:p>
    <w:p w14:paraId="29616614" w14:textId="77777777" w:rsidR="00871C66" w:rsidRPr="00101EF7" w:rsidRDefault="00871C66">
      <w:pPr>
        <w:spacing w:line="276" w:lineRule="auto"/>
        <w:jc w:val="both"/>
        <w:rPr>
          <w:rFonts w:ascii="Arial" w:eastAsia="Arial" w:hAnsi="Arial" w:cs="Arial"/>
          <w:b/>
          <w:color w:val="000000"/>
          <w:sz w:val="20"/>
          <w:szCs w:val="20"/>
          <w:lang w:val="fr-FR"/>
        </w:rPr>
      </w:pPr>
    </w:p>
    <w:p w14:paraId="1895E8D5" w14:textId="77777777" w:rsidR="00871C66" w:rsidRPr="00101EF7" w:rsidRDefault="00871C66">
      <w:pPr>
        <w:jc w:val="both"/>
        <w:rPr>
          <w:rFonts w:ascii="Arial" w:eastAsia="Arial" w:hAnsi="Arial" w:cs="Arial"/>
          <w:b/>
          <w:color w:val="000000"/>
          <w:sz w:val="20"/>
          <w:szCs w:val="20"/>
          <w:lang w:val="fr-FR"/>
        </w:rPr>
      </w:pPr>
    </w:p>
    <w:p w14:paraId="4A11E581" w14:textId="77777777" w:rsidR="00871C66" w:rsidRPr="00101EF7" w:rsidRDefault="006338C6">
      <w:pPr>
        <w:jc w:val="center"/>
        <w:rPr>
          <w:rFonts w:ascii="Arial" w:eastAsia="Arial" w:hAnsi="Arial" w:cs="Arial"/>
          <w:b/>
          <w:color w:val="595959"/>
          <w:sz w:val="18"/>
          <w:szCs w:val="18"/>
          <w:lang w:val="fr-FR"/>
        </w:rPr>
      </w:pPr>
      <w:r w:rsidRPr="00101EF7">
        <w:rPr>
          <w:rFonts w:ascii="Arial" w:eastAsia="Arial" w:hAnsi="Arial" w:cs="Arial"/>
          <w:b/>
          <w:color w:val="595959"/>
          <w:sz w:val="18"/>
          <w:szCs w:val="18"/>
          <w:lang w:val="fr-FR"/>
        </w:rPr>
        <w:t>_____________________________________</w:t>
      </w:r>
    </w:p>
    <w:p w14:paraId="2B9E738F" w14:textId="77777777" w:rsidR="00871C66" w:rsidRPr="00101EF7" w:rsidRDefault="00871C66">
      <w:pPr>
        <w:jc w:val="both"/>
        <w:rPr>
          <w:rFonts w:ascii="Arial" w:eastAsia="Arial" w:hAnsi="Arial" w:cs="Arial"/>
          <w:b/>
          <w:color w:val="595959"/>
          <w:sz w:val="18"/>
          <w:szCs w:val="18"/>
          <w:lang w:val="fr-FR"/>
        </w:rPr>
      </w:pPr>
    </w:p>
    <w:p w14:paraId="78C40BCA" w14:textId="77777777" w:rsidR="00871C66" w:rsidRPr="00101EF7" w:rsidRDefault="00871C66">
      <w:pPr>
        <w:jc w:val="both"/>
        <w:rPr>
          <w:rFonts w:ascii="Arial" w:eastAsia="Arial" w:hAnsi="Arial" w:cs="Arial"/>
          <w:b/>
          <w:color w:val="595959"/>
          <w:sz w:val="18"/>
          <w:szCs w:val="18"/>
          <w:lang w:val="fr-FR"/>
        </w:rPr>
      </w:pPr>
    </w:p>
    <w:p w14:paraId="1405323B" w14:textId="77777777" w:rsidR="00871C66" w:rsidRPr="00101EF7" w:rsidRDefault="00871C66">
      <w:pPr>
        <w:jc w:val="both"/>
        <w:rPr>
          <w:rFonts w:ascii="Arial" w:eastAsia="Arial" w:hAnsi="Arial" w:cs="Arial"/>
          <w:b/>
          <w:color w:val="595959"/>
          <w:sz w:val="18"/>
          <w:szCs w:val="18"/>
          <w:lang w:val="fr-FR"/>
        </w:rPr>
      </w:pPr>
    </w:p>
    <w:p w14:paraId="2664C000" w14:textId="07C0CAE8" w:rsidR="00871C66" w:rsidRPr="00101EF7" w:rsidRDefault="006338C6">
      <w:pPr>
        <w:jc w:val="both"/>
        <w:rPr>
          <w:rFonts w:ascii="Times New Roman" w:eastAsia="Times New Roman" w:hAnsi="Times New Roman" w:cs="Times New Roman"/>
          <w:lang w:val="fr-FR"/>
        </w:rPr>
      </w:pPr>
      <w:r w:rsidRPr="00101EF7">
        <w:rPr>
          <w:rFonts w:ascii="Arial" w:eastAsia="Arial" w:hAnsi="Arial" w:cs="Arial"/>
          <w:b/>
          <w:color w:val="595959"/>
          <w:sz w:val="18"/>
          <w:szCs w:val="18"/>
          <w:lang w:val="fr-FR"/>
        </w:rPr>
        <w:t xml:space="preserve">CONTACTS PRESSE : </w:t>
      </w:r>
      <w:bookmarkStart w:id="0" w:name="_GoBack"/>
      <w:bookmarkEnd w:id="0"/>
    </w:p>
    <w:p w14:paraId="727B56AB" w14:textId="77777777" w:rsidR="00904768" w:rsidRDefault="00904768" w:rsidP="00904768">
      <w:pPr>
        <w:spacing w:line="276" w:lineRule="auto"/>
        <w:jc w:val="both"/>
        <w:rPr>
          <w:rFonts w:ascii="Arial" w:hAnsi="Arial" w:cs="Arial"/>
          <w:sz w:val="20"/>
          <w:szCs w:val="20"/>
        </w:rPr>
      </w:pPr>
    </w:p>
    <w:p w14:paraId="4CBCAC4B" w14:textId="208D9434" w:rsidR="00904768" w:rsidRDefault="00904768" w:rsidP="00904768">
      <w:pPr>
        <w:spacing w:line="276" w:lineRule="auto"/>
        <w:jc w:val="both"/>
        <w:rPr>
          <w:rFonts w:ascii="Arial" w:hAnsi="Arial" w:cs="Arial"/>
          <w:sz w:val="20"/>
          <w:szCs w:val="20"/>
        </w:rPr>
      </w:pPr>
      <w:r>
        <w:rPr>
          <w:rFonts w:ascii="Arial" w:hAnsi="Arial" w:cs="Arial"/>
          <w:sz w:val="20"/>
          <w:szCs w:val="20"/>
        </w:rPr>
        <w:t>Patrick Lan [Cluster Executive Assistant Manager]</w:t>
      </w:r>
    </w:p>
    <w:p w14:paraId="6702F186" w14:textId="7B6202B6" w:rsidR="00904768" w:rsidRPr="00904768" w:rsidRDefault="00904768" w:rsidP="00904768">
      <w:pPr>
        <w:spacing w:line="276" w:lineRule="auto"/>
        <w:jc w:val="both"/>
        <w:rPr>
          <w:rFonts w:ascii="Arial" w:hAnsi="Arial" w:cs="Arial"/>
          <w:sz w:val="20"/>
          <w:szCs w:val="20"/>
          <w:lang w:val="de-DE"/>
        </w:rPr>
      </w:pPr>
      <w:r w:rsidRPr="00904768">
        <w:rPr>
          <w:rFonts w:ascii="Arial" w:hAnsi="Arial" w:cs="Arial"/>
          <w:sz w:val="20"/>
          <w:szCs w:val="20"/>
          <w:lang w:val="de-DE"/>
        </w:rPr>
        <w:t>E:</w:t>
      </w:r>
      <w:r>
        <w:rPr>
          <w:lang w:val="de-DE"/>
        </w:rPr>
        <w:t xml:space="preserve"> </w:t>
      </w:r>
      <w:r w:rsidRPr="00904768">
        <w:rPr>
          <w:rFonts w:ascii="Arial" w:hAnsi="Arial" w:cs="Arial"/>
          <w:sz w:val="20"/>
          <w:szCs w:val="20"/>
          <w:lang w:val="de-DE"/>
        </w:rPr>
        <w:t xml:space="preserve">patrick.lan@radissonhotels.com </w:t>
      </w:r>
      <w:r>
        <w:rPr>
          <w:rFonts w:ascii="Arial" w:hAnsi="Arial" w:cs="Arial"/>
          <w:sz w:val="20"/>
          <w:szCs w:val="20"/>
          <w:lang w:val="de-DE"/>
        </w:rPr>
        <w:t>| T: +2304023700</w:t>
      </w:r>
    </w:p>
    <w:p w14:paraId="02268D2E" w14:textId="77777777" w:rsidR="00871C66" w:rsidRPr="00904768" w:rsidRDefault="00871C66" w:rsidP="00904768">
      <w:pPr>
        <w:rPr>
          <w:rFonts w:ascii="Times New Roman" w:eastAsia="Times New Roman" w:hAnsi="Times New Roman" w:cs="Times New Roman"/>
          <w:lang w:val="de-DE"/>
        </w:rPr>
      </w:pPr>
    </w:p>
    <w:p w14:paraId="14AA8919" w14:textId="77777777" w:rsidR="00904768" w:rsidRPr="00904768" w:rsidRDefault="006338C6" w:rsidP="00904768">
      <w:pPr>
        <w:rPr>
          <w:rFonts w:ascii="Arial" w:hAnsi="Arial" w:cs="Arial"/>
          <w:sz w:val="20"/>
          <w:szCs w:val="20"/>
        </w:rPr>
      </w:pPr>
      <w:proofErr w:type="spellStart"/>
      <w:r w:rsidRPr="00904768">
        <w:rPr>
          <w:rFonts w:ascii="Arial" w:hAnsi="Arial" w:cs="Arial"/>
          <w:sz w:val="20"/>
          <w:szCs w:val="20"/>
        </w:rPr>
        <w:t>Oihana</w:t>
      </w:r>
      <w:proofErr w:type="spellEnd"/>
      <w:r w:rsidRPr="00904768">
        <w:rPr>
          <w:rFonts w:ascii="Arial" w:hAnsi="Arial" w:cs="Arial"/>
          <w:sz w:val="20"/>
          <w:szCs w:val="20"/>
        </w:rPr>
        <w:t xml:space="preserve"> Bidart </w:t>
      </w:r>
    </w:p>
    <w:p w14:paraId="1C02D4A3" w14:textId="1E7EEAC5" w:rsidR="00871C66" w:rsidRPr="00904768" w:rsidRDefault="00904768" w:rsidP="00904768">
      <w:pPr>
        <w:spacing w:line="276" w:lineRule="auto"/>
        <w:jc w:val="both"/>
        <w:rPr>
          <w:rFonts w:ascii="Arial" w:hAnsi="Arial" w:cs="Arial"/>
          <w:sz w:val="20"/>
          <w:szCs w:val="20"/>
          <w:lang w:val="de-DE"/>
        </w:rPr>
      </w:pPr>
      <w:r w:rsidRPr="00904768">
        <w:rPr>
          <w:rFonts w:ascii="Arial" w:hAnsi="Arial" w:cs="Arial"/>
          <w:sz w:val="20"/>
          <w:szCs w:val="20"/>
          <w:lang w:val="de-DE"/>
        </w:rPr>
        <w:t xml:space="preserve">E: </w:t>
      </w:r>
      <w:r w:rsidRPr="00904768">
        <w:rPr>
          <w:rFonts w:ascii="Arial" w:hAnsi="Arial" w:cs="Arial"/>
          <w:sz w:val="20"/>
          <w:szCs w:val="20"/>
          <w:lang w:val="de-DE"/>
        </w:rPr>
        <w:fldChar w:fldCharType="begin"/>
      </w:r>
      <w:r w:rsidRPr="00904768">
        <w:rPr>
          <w:rFonts w:ascii="Arial" w:hAnsi="Arial" w:cs="Arial"/>
          <w:sz w:val="20"/>
          <w:szCs w:val="20"/>
          <w:lang w:val="de-DE"/>
        </w:rPr>
        <w:instrText xml:space="preserve"> HYPERLINK "mailto:</w:instrText>
      </w:r>
      <w:r w:rsidRPr="00904768">
        <w:rPr>
          <w:rFonts w:ascii="Arial" w:hAnsi="Arial" w:cs="Arial"/>
          <w:sz w:val="20"/>
          <w:szCs w:val="20"/>
          <w:lang w:val="de-DE"/>
        </w:rPr>
        <w:instrText>radisson@eurosagency.eu</w:instrText>
      </w:r>
      <w:r w:rsidRPr="00904768">
        <w:rPr>
          <w:rFonts w:ascii="Arial" w:hAnsi="Arial" w:cs="Arial"/>
          <w:sz w:val="20"/>
          <w:szCs w:val="20"/>
          <w:lang w:val="de-DE"/>
        </w:rPr>
        <w:instrText xml:space="preserve">" </w:instrText>
      </w:r>
      <w:r w:rsidRPr="00904768">
        <w:rPr>
          <w:rFonts w:ascii="Arial" w:hAnsi="Arial" w:cs="Arial"/>
          <w:sz w:val="20"/>
          <w:szCs w:val="20"/>
          <w:lang w:val="de-DE"/>
        </w:rPr>
        <w:fldChar w:fldCharType="separate"/>
      </w:r>
      <w:r w:rsidRPr="00904768">
        <w:rPr>
          <w:rFonts w:ascii="Arial" w:hAnsi="Arial" w:cs="Arial"/>
          <w:sz w:val="20"/>
          <w:szCs w:val="20"/>
          <w:lang w:val="de-DE"/>
        </w:rPr>
        <w:t>radisson@eurosagency.eu</w:t>
      </w:r>
      <w:r w:rsidRPr="00904768">
        <w:rPr>
          <w:rFonts w:ascii="Arial" w:hAnsi="Arial" w:cs="Arial"/>
          <w:sz w:val="20"/>
          <w:szCs w:val="20"/>
          <w:lang w:val="de-DE"/>
        </w:rPr>
        <w:fldChar w:fldCharType="end"/>
      </w:r>
      <w:r w:rsidR="006338C6" w:rsidRPr="00904768">
        <w:rPr>
          <w:rFonts w:ascii="Arial" w:hAnsi="Arial" w:cs="Arial"/>
          <w:sz w:val="20"/>
          <w:szCs w:val="20"/>
          <w:lang w:val="de-DE"/>
        </w:rPr>
        <w:t> </w:t>
      </w:r>
      <w:r w:rsidRPr="00904768">
        <w:rPr>
          <w:rFonts w:ascii="Arial" w:hAnsi="Arial" w:cs="Arial"/>
          <w:sz w:val="20"/>
          <w:szCs w:val="20"/>
          <w:lang w:val="de-DE"/>
        </w:rPr>
        <w:t>| T:</w:t>
      </w:r>
      <w:r w:rsidR="006338C6" w:rsidRPr="00904768">
        <w:rPr>
          <w:rFonts w:ascii="Arial" w:hAnsi="Arial" w:cs="Arial"/>
          <w:sz w:val="20"/>
          <w:szCs w:val="20"/>
          <w:lang w:val="de-DE"/>
        </w:rPr>
        <w:t xml:space="preserve"> +33 7 87 01 90 79</w:t>
      </w:r>
    </w:p>
    <w:p w14:paraId="33A42A2A" w14:textId="77777777" w:rsidR="00871C66" w:rsidRPr="00904768" w:rsidRDefault="00871C66" w:rsidP="0090476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sz w:val="22"/>
          <w:szCs w:val="22"/>
          <w:lang w:val="de-DE"/>
        </w:rPr>
      </w:pPr>
    </w:p>
    <w:p w14:paraId="5B61B329" w14:textId="77777777" w:rsidR="00871C66" w:rsidRPr="00904768" w:rsidRDefault="00871C66" w:rsidP="00904768">
      <w:pPr>
        <w:rPr>
          <w:rFonts w:ascii="Arial" w:eastAsia="Arial" w:hAnsi="Arial" w:cs="Arial"/>
          <w:b/>
          <w:color w:val="C00000"/>
          <w:sz w:val="18"/>
          <w:szCs w:val="18"/>
          <w:u w:val="single"/>
          <w:lang w:val="de-DE"/>
        </w:rPr>
      </w:pPr>
    </w:p>
    <w:p w14:paraId="4E23164B" w14:textId="77777777" w:rsidR="00871C66" w:rsidRPr="00904768" w:rsidRDefault="00871C66" w:rsidP="00904768">
      <w:pPr>
        <w:rPr>
          <w:rFonts w:ascii="Arial" w:eastAsia="Arial" w:hAnsi="Arial" w:cs="Arial"/>
          <w:b/>
          <w:color w:val="595959"/>
          <w:sz w:val="18"/>
          <w:szCs w:val="18"/>
          <w:lang w:val="de-DE"/>
        </w:rPr>
      </w:pPr>
    </w:p>
    <w:p w14:paraId="331B1264" w14:textId="77777777" w:rsidR="00871C66" w:rsidRPr="00904768" w:rsidRDefault="00871C66">
      <w:pPr>
        <w:rPr>
          <w:rFonts w:ascii="Arial" w:eastAsia="Arial" w:hAnsi="Arial" w:cs="Arial"/>
          <w:sz w:val="20"/>
          <w:szCs w:val="20"/>
          <w:lang w:val="de-DE"/>
        </w:rPr>
      </w:pPr>
    </w:p>
    <w:p w14:paraId="309D4352" w14:textId="77777777" w:rsidR="00871C66" w:rsidRPr="00904768" w:rsidRDefault="00871C66">
      <w:pPr>
        <w:spacing w:line="276" w:lineRule="auto"/>
        <w:rPr>
          <w:rFonts w:ascii="Arial" w:eastAsia="Arial" w:hAnsi="Arial" w:cs="Arial"/>
          <w:sz w:val="20"/>
          <w:szCs w:val="20"/>
          <w:lang w:val="de-DE"/>
        </w:rPr>
      </w:pPr>
      <w:bookmarkStart w:id="1" w:name="_1fob9te" w:colFirst="0" w:colLast="0"/>
      <w:bookmarkEnd w:id="1"/>
    </w:p>
    <w:p w14:paraId="1C2C7516" w14:textId="77777777" w:rsidR="00871C66" w:rsidRPr="00101EF7" w:rsidRDefault="006338C6">
      <w:pPr>
        <w:jc w:val="both"/>
        <w:rPr>
          <w:rFonts w:ascii="Arial" w:eastAsia="Arial" w:hAnsi="Arial" w:cs="Arial"/>
          <w:b/>
          <w:color w:val="C00000"/>
          <w:sz w:val="18"/>
          <w:szCs w:val="18"/>
          <w:u w:val="single"/>
          <w:lang w:val="fr-FR"/>
        </w:rPr>
      </w:pPr>
      <w:r w:rsidRPr="00101EF7">
        <w:rPr>
          <w:rFonts w:ascii="Arial" w:eastAsia="Arial" w:hAnsi="Arial" w:cs="Arial"/>
          <w:b/>
          <w:color w:val="595959"/>
          <w:sz w:val="18"/>
          <w:szCs w:val="18"/>
          <w:lang w:val="fr-FR"/>
        </w:rPr>
        <w:t>À PROPOS DE RADISSON HOTEL GROUP</w:t>
      </w:r>
    </w:p>
    <w:p w14:paraId="70948DBA" w14:textId="77777777" w:rsidR="00871C66" w:rsidRPr="00101EF7" w:rsidRDefault="00871C66">
      <w:pPr>
        <w:jc w:val="both"/>
        <w:rPr>
          <w:rFonts w:ascii="Arial" w:eastAsia="Arial" w:hAnsi="Arial" w:cs="Arial"/>
          <w:b/>
          <w:color w:val="C00000"/>
          <w:sz w:val="18"/>
          <w:szCs w:val="18"/>
          <w:u w:val="single"/>
          <w:lang w:val="fr-FR"/>
        </w:rPr>
      </w:pPr>
    </w:p>
    <w:p w14:paraId="0E0E1661" w14:textId="77777777" w:rsidR="00871C66" w:rsidRPr="00101EF7" w:rsidRDefault="006338C6">
      <w:pPr>
        <w:jc w:val="both"/>
        <w:rPr>
          <w:rFonts w:ascii="Arial" w:eastAsia="Arial" w:hAnsi="Arial" w:cs="Arial"/>
          <w:sz w:val="18"/>
          <w:szCs w:val="18"/>
          <w:lang w:val="fr-FR"/>
        </w:rPr>
      </w:pPr>
      <w:r w:rsidRPr="00101EF7">
        <w:rPr>
          <w:rFonts w:ascii="Arial" w:eastAsia="Arial" w:hAnsi="Arial" w:cs="Arial"/>
          <w:sz w:val="18"/>
          <w:szCs w:val="18"/>
          <w:lang w:val="fr-FR"/>
        </w:rPr>
        <w:t xml:space="preserve">Radisson </w:t>
      </w:r>
      <w:proofErr w:type="spellStart"/>
      <w:r w:rsidRPr="00101EF7">
        <w:rPr>
          <w:rFonts w:ascii="Arial" w:eastAsia="Arial" w:hAnsi="Arial" w:cs="Arial"/>
          <w:sz w:val="18"/>
          <w:szCs w:val="18"/>
          <w:lang w:val="fr-FR"/>
        </w:rPr>
        <w:t>Hotel</w:t>
      </w:r>
      <w:proofErr w:type="spellEnd"/>
      <w:r w:rsidRPr="00101EF7">
        <w:rPr>
          <w:rFonts w:ascii="Arial" w:eastAsia="Arial" w:hAnsi="Arial" w:cs="Arial"/>
          <w:sz w:val="18"/>
          <w:szCs w:val="18"/>
          <w:lang w:val="fr-FR"/>
        </w:rPr>
        <w:t xml:space="preserve"> Group™ est l’un des groupes hôteliers les plus importants au monde avec huit marques d’hôtel distinctives et plus de 1 400 hôtels en opération et en cours de développement. Le portefeuille du Radisson </w:t>
      </w:r>
      <w:proofErr w:type="spellStart"/>
      <w:r w:rsidRPr="00101EF7">
        <w:rPr>
          <w:rFonts w:ascii="Arial" w:eastAsia="Arial" w:hAnsi="Arial" w:cs="Arial"/>
          <w:sz w:val="18"/>
          <w:szCs w:val="18"/>
          <w:lang w:val="fr-FR"/>
        </w:rPr>
        <w:t>Hotel</w:t>
      </w:r>
      <w:proofErr w:type="spellEnd"/>
      <w:r w:rsidRPr="00101EF7">
        <w:rPr>
          <w:rFonts w:ascii="Arial" w:eastAsia="Arial" w:hAnsi="Arial" w:cs="Arial"/>
          <w:sz w:val="18"/>
          <w:szCs w:val="18"/>
          <w:lang w:val="fr-FR"/>
        </w:rPr>
        <w:t xml:space="preserve"> Group comprend les marques Radisson Collection™, Radisson </w:t>
      </w:r>
      <w:proofErr w:type="spellStart"/>
      <w:r w:rsidRPr="00101EF7">
        <w:rPr>
          <w:rFonts w:ascii="Arial" w:eastAsia="Arial" w:hAnsi="Arial" w:cs="Arial"/>
          <w:sz w:val="18"/>
          <w:szCs w:val="18"/>
          <w:lang w:val="fr-FR"/>
        </w:rPr>
        <w:t>Blu</w:t>
      </w:r>
      <w:proofErr w:type="spellEnd"/>
      <w:r w:rsidRPr="00101EF7">
        <w:rPr>
          <w:rFonts w:ascii="Arial" w:eastAsia="Arial" w:hAnsi="Arial" w:cs="Arial"/>
          <w:sz w:val="18"/>
          <w:szCs w:val="18"/>
          <w:vertAlign w:val="superscript"/>
          <w:lang w:val="fr-FR"/>
        </w:rPr>
        <w:t>®</w:t>
      </w:r>
      <w:r w:rsidRPr="00101EF7">
        <w:rPr>
          <w:rFonts w:ascii="Arial" w:eastAsia="Arial" w:hAnsi="Arial" w:cs="Arial"/>
          <w:sz w:val="18"/>
          <w:szCs w:val="18"/>
          <w:lang w:val="fr-FR"/>
        </w:rPr>
        <w:t>, Radisson</w:t>
      </w:r>
      <w:r w:rsidRPr="00101EF7">
        <w:rPr>
          <w:rFonts w:ascii="Arial" w:eastAsia="Arial" w:hAnsi="Arial" w:cs="Arial"/>
          <w:sz w:val="18"/>
          <w:szCs w:val="18"/>
          <w:vertAlign w:val="superscript"/>
          <w:lang w:val="fr-FR"/>
        </w:rPr>
        <w:t>®</w:t>
      </w:r>
      <w:r w:rsidRPr="00101EF7">
        <w:rPr>
          <w:rFonts w:ascii="Arial" w:eastAsia="Arial" w:hAnsi="Arial" w:cs="Arial"/>
          <w:sz w:val="18"/>
          <w:szCs w:val="18"/>
          <w:lang w:val="fr-FR"/>
        </w:rPr>
        <w:t>, Radisson RED</w:t>
      </w:r>
      <w:r w:rsidRPr="00101EF7">
        <w:rPr>
          <w:rFonts w:ascii="Arial" w:eastAsia="Arial" w:hAnsi="Arial" w:cs="Arial"/>
          <w:sz w:val="18"/>
          <w:szCs w:val="18"/>
          <w:vertAlign w:val="superscript"/>
          <w:lang w:val="fr-FR"/>
        </w:rPr>
        <w:t>®,</w:t>
      </w:r>
      <w:r w:rsidRPr="00101EF7">
        <w:rPr>
          <w:rFonts w:ascii="Arial" w:eastAsia="Arial" w:hAnsi="Arial" w:cs="Arial"/>
          <w:sz w:val="18"/>
          <w:szCs w:val="18"/>
          <w:lang w:val="fr-FR"/>
        </w:rPr>
        <w:t xml:space="preserve"> Park Plaza</w:t>
      </w:r>
      <w:r w:rsidRPr="00101EF7">
        <w:rPr>
          <w:rFonts w:ascii="Arial" w:eastAsia="Arial" w:hAnsi="Arial" w:cs="Arial"/>
          <w:sz w:val="18"/>
          <w:szCs w:val="18"/>
          <w:vertAlign w:val="superscript"/>
          <w:lang w:val="fr-FR"/>
        </w:rPr>
        <w:t>®</w:t>
      </w:r>
      <w:r w:rsidRPr="00101EF7">
        <w:rPr>
          <w:rFonts w:ascii="Arial" w:eastAsia="Arial" w:hAnsi="Arial" w:cs="Arial"/>
          <w:sz w:val="18"/>
          <w:szCs w:val="18"/>
          <w:lang w:val="fr-FR"/>
        </w:rPr>
        <w:t>, Park Inn</w:t>
      </w:r>
      <w:r w:rsidRPr="00101EF7">
        <w:rPr>
          <w:rFonts w:ascii="Arial" w:eastAsia="Arial" w:hAnsi="Arial" w:cs="Arial"/>
          <w:sz w:val="18"/>
          <w:szCs w:val="18"/>
          <w:vertAlign w:val="superscript"/>
          <w:lang w:val="fr-FR"/>
        </w:rPr>
        <w:t>®</w:t>
      </w:r>
      <w:r w:rsidRPr="00101EF7">
        <w:rPr>
          <w:rFonts w:ascii="Arial" w:eastAsia="Arial" w:hAnsi="Arial" w:cs="Arial"/>
          <w:sz w:val="18"/>
          <w:szCs w:val="18"/>
          <w:lang w:val="fr-FR"/>
        </w:rPr>
        <w:t xml:space="preserve"> by Radisson, Country Inn &amp; Suites</w:t>
      </w:r>
      <w:r w:rsidRPr="00101EF7">
        <w:rPr>
          <w:rFonts w:ascii="Arial" w:eastAsia="Arial" w:hAnsi="Arial" w:cs="Arial"/>
          <w:sz w:val="18"/>
          <w:szCs w:val="18"/>
          <w:vertAlign w:val="superscript"/>
          <w:lang w:val="fr-FR"/>
        </w:rPr>
        <w:t>®</w:t>
      </w:r>
      <w:r w:rsidRPr="00101EF7">
        <w:rPr>
          <w:rFonts w:ascii="Arial" w:eastAsia="Arial" w:hAnsi="Arial" w:cs="Arial"/>
          <w:sz w:val="18"/>
          <w:szCs w:val="18"/>
          <w:lang w:val="fr-FR"/>
        </w:rPr>
        <w:t xml:space="preserve"> by Radisson et </w:t>
      </w:r>
      <w:proofErr w:type="spellStart"/>
      <w:r w:rsidRPr="00101EF7">
        <w:rPr>
          <w:rFonts w:ascii="Arial" w:eastAsia="Arial" w:hAnsi="Arial" w:cs="Arial"/>
          <w:sz w:val="18"/>
          <w:szCs w:val="18"/>
          <w:lang w:val="fr-FR"/>
        </w:rPr>
        <w:t>prizeotel</w:t>
      </w:r>
      <w:proofErr w:type="spellEnd"/>
      <w:r w:rsidRPr="00101EF7">
        <w:rPr>
          <w:rFonts w:ascii="Arial" w:eastAsia="Arial" w:hAnsi="Arial" w:cs="Arial"/>
          <w:sz w:val="18"/>
          <w:szCs w:val="18"/>
          <w:lang w:val="fr-FR"/>
        </w:rPr>
        <w:t xml:space="preserve">. </w:t>
      </w:r>
    </w:p>
    <w:p w14:paraId="4D7D39D0" w14:textId="77777777" w:rsidR="00871C66" w:rsidRPr="00101EF7" w:rsidRDefault="00871C66">
      <w:pPr>
        <w:jc w:val="both"/>
        <w:rPr>
          <w:rFonts w:ascii="Arial" w:eastAsia="Arial" w:hAnsi="Arial" w:cs="Arial"/>
          <w:sz w:val="18"/>
          <w:szCs w:val="18"/>
          <w:lang w:val="fr-FR"/>
        </w:rPr>
      </w:pPr>
    </w:p>
    <w:p w14:paraId="581FD1B4" w14:textId="77777777" w:rsidR="00871C66" w:rsidRPr="00101EF7" w:rsidRDefault="006338C6">
      <w:pPr>
        <w:jc w:val="both"/>
        <w:rPr>
          <w:rFonts w:ascii="Arial" w:eastAsia="Arial" w:hAnsi="Arial" w:cs="Arial"/>
          <w:sz w:val="18"/>
          <w:szCs w:val="18"/>
          <w:lang w:val="fr-FR"/>
        </w:rPr>
      </w:pPr>
      <w:r w:rsidRPr="00101EF7">
        <w:rPr>
          <w:rFonts w:ascii="Arial" w:eastAsia="Arial" w:hAnsi="Arial" w:cs="Arial"/>
          <w:sz w:val="18"/>
          <w:szCs w:val="18"/>
          <w:lang w:val="fr-FR"/>
        </w:rPr>
        <w:t xml:space="preserve">Radisson </w:t>
      </w:r>
      <w:proofErr w:type="spellStart"/>
      <w:r w:rsidRPr="00101EF7">
        <w:rPr>
          <w:rFonts w:ascii="Arial" w:eastAsia="Arial" w:hAnsi="Arial" w:cs="Arial"/>
          <w:sz w:val="18"/>
          <w:szCs w:val="18"/>
          <w:lang w:val="fr-FR"/>
        </w:rPr>
        <w:t>Rewards</w:t>
      </w:r>
      <w:proofErr w:type="spellEnd"/>
      <w:r w:rsidRPr="00101EF7">
        <w:rPr>
          <w:rFonts w:ascii="Arial" w:eastAsia="Arial" w:hAnsi="Arial" w:cs="Arial"/>
          <w:sz w:val="18"/>
          <w:szCs w:val="18"/>
          <w:lang w:val="fr-FR"/>
        </w:rPr>
        <w:t xml:space="preserve">™ est le programme mondial de fidélité du groupe, et propose à ses membres des expériences personnalisées, uniques et mémorables. Le programme Radisson </w:t>
      </w:r>
      <w:proofErr w:type="spellStart"/>
      <w:r w:rsidRPr="00101EF7">
        <w:rPr>
          <w:rFonts w:ascii="Arial" w:eastAsia="Arial" w:hAnsi="Arial" w:cs="Arial"/>
          <w:sz w:val="18"/>
          <w:szCs w:val="18"/>
          <w:lang w:val="fr-FR"/>
        </w:rPr>
        <w:t>Rewards</w:t>
      </w:r>
      <w:proofErr w:type="spellEnd"/>
      <w:r w:rsidRPr="00101EF7">
        <w:rPr>
          <w:rFonts w:ascii="Arial" w:eastAsia="Arial" w:hAnsi="Arial" w:cs="Arial"/>
          <w:sz w:val="18"/>
          <w:szCs w:val="18"/>
          <w:lang w:val="fr-FR"/>
        </w:rPr>
        <w:t xml:space="preserve"> offre des avantages exceptionnels à nos clients, organisateurs de réunions et d’événements, agences de voyage et partenaires commerciaux. </w:t>
      </w:r>
    </w:p>
    <w:p w14:paraId="57BCCADE" w14:textId="77777777" w:rsidR="00871C66" w:rsidRPr="00101EF7" w:rsidRDefault="00871C66">
      <w:pPr>
        <w:jc w:val="both"/>
        <w:rPr>
          <w:rFonts w:ascii="Arial" w:eastAsia="Arial" w:hAnsi="Arial" w:cs="Arial"/>
          <w:sz w:val="18"/>
          <w:szCs w:val="18"/>
          <w:lang w:val="fr-FR"/>
        </w:rPr>
      </w:pPr>
    </w:p>
    <w:p w14:paraId="00BF96BF" w14:textId="77777777" w:rsidR="00871C66" w:rsidRPr="00101EF7" w:rsidRDefault="006338C6">
      <w:pPr>
        <w:widowControl w:val="0"/>
        <w:jc w:val="both"/>
        <w:rPr>
          <w:rFonts w:ascii="Arial" w:eastAsia="Arial" w:hAnsi="Arial" w:cs="Arial"/>
          <w:sz w:val="18"/>
          <w:szCs w:val="18"/>
          <w:lang w:val="fr-FR"/>
        </w:rPr>
      </w:pPr>
      <w:r w:rsidRPr="00101EF7">
        <w:rPr>
          <w:rFonts w:ascii="Arial" w:eastAsia="Arial" w:hAnsi="Arial" w:cs="Arial"/>
          <w:sz w:val="18"/>
          <w:szCs w:val="18"/>
          <w:lang w:val="fr-FR"/>
        </w:rPr>
        <w:t xml:space="preserve">Radisson Meetings, la proposition de Radisson </w:t>
      </w:r>
      <w:proofErr w:type="spellStart"/>
      <w:r w:rsidRPr="00101EF7">
        <w:rPr>
          <w:rFonts w:ascii="Arial" w:eastAsia="Arial" w:hAnsi="Arial" w:cs="Arial"/>
          <w:sz w:val="18"/>
          <w:szCs w:val="18"/>
          <w:lang w:val="fr-FR"/>
        </w:rPr>
        <w:t>Hotel</w:t>
      </w:r>
      <w:proofErr w:type="spellEnd"/>
      <w:r w:rsidRPr="00101EF7">
        <w:rPr>
          <w:rFonts w:ascii="Arial" w:eastAsia="Arial" w:hAnsi="Arial" w:cs="Arial"/>
          <w:sz w:val="18"/>
          <w:szCs w:val="18"/>
          <w:lang w:val="fr-FR"/>
        </w:rPr>
        <w:t xml:space="preserve"> Group pour l’organisation d’événements et réunions, est centrée sur l’aspect humain et nous considérons chaque réunion, chaque conférence et chaque événement comme unique. L’offre de Radisson Meetings s’articule autour de trois engagements en matière de service : personnel, professionnel et mémorable, tout en garantissant notre philosophie de service Yes I Can !. </w:t>
      </w:r>
    </w:p>
    <w:p w14:paraId="5106C6AC" w14:textId="77777777" w:rsidR="00871C66" w:rsidRPr="00101EF7" w:rsidRDefault="00871C66">
      <w:pPr>
        <w:jc w:val="both"/>
        <w:rPr>
          <w:rFonts w:ascii="Arial" w:eastAsia="Arial" w:hAnsi="Arial" w:cs="Arial"/>
          <w:sz w:val="18"/>
          <w:szCs w:val="18"/>
          <w:lang w:val="fr-FR"/>
        </w:rPr>
      </w:pPr>
    </w:p>
    <w:p w14:paraId="0C00918D" w14:textId="77777777" w:rsidR="00871C66" w:rsidRPr="00101EF7" w:rsidRDefault="006338C6">
      <w:pPr>
        <w:rPr>
          <w:rFonts w:ascii="Arial" w:eastAsia="Arial" w:hAnsi="Arial" w:cs="Arial"/>
          <w:sz w:val="18"/>
          <w:szCs w:val="18"/>
          <w:lang w:val="fr-FR"/>
        </w:rPr>
      </w:pPr>
      <w:r w:rsidRPr="00101EF7">
        <w:rPr>
          <w:rFonts w:ascii="Arial" w:eastAsia="Arial" w:hAnsi="Arial" w:cs="Arial"/>
          <w:sz w:val="18"/>
          <w:szCs w:val="18"/>
          <w:lang w:val="fr-FR"/>
        </w:rPr>
        <w:t xml:space="preserve">Radisson </w:t>
      </w:r>
      <w:proofErr w:type="spellStart"/>
      <w:r w:rsidRPr="00101EF7">
        <w:rPr>
          <w:rFonts w:ascii="Arial" w:eastAsia="Arial" w:hAnsi="Arial" w:cs="Arial"/>
          <w:sz w:val="18"/>
          <w:szCs w:val="18"/>
          <w:lang w:val="fr-FR"/>
        </w:rPr>
        <w:t>Hotel</w:t>
      </w:r>
      <w:proofErr w:type="spellEnd"/>
      <w:r w:rsidRPr="00101EF7">
        <w:rPr>
          <w:rFonts w:ascii="Arial" w:eastAsia="Arial" w:hAnsi="Arial" w:cs="Arial"/>
          <w:sz w:val="18"/>
          <w:szCs w:val="18"/>
          <w:lang w:val="fr-FR"/>
        </w:rPr>
        <w:t xml:space="preserve"> Group et ses hôtels affiliés comptent 95 000 employés dans le monde. </w:t>
      </w:r>
    </w:p>
    <w:p w14:paraId="0CDC7DBB" w14:textId="77777777" w:rsidR="00871C66" w:rsidRPr="00101EF7" w:rsidRDefault="006338C6">
      <w:pPr>
        <w:rPr>
          <w:rFonts w:ascii="Arial" w:eastAsia="Arial" w:hAnsi="Arial" w:cs="Arial"/>
          <w:sz w:val="18"/>
          <w:szCs w:val="18"/>
          <w:lang w:val="fr-FR"/>
        </w:rPr>
      </w:pPr>
      <w:r w:rsidRPr="00101EF7">
        <w:rPr>
          <w:rFonts w:ascii="Arial" w:eastAsia="Arial" w:hAnsi="Arial" w:cs="Arial"/>
          <w:sz w:val="18"/>
          <w:szCs w:val="18"/>
          <w:lang w:val="fr-FR"/>
        </w:rPr>
        <w:t> </w:t>
      </w:r>
    </w:p>
    <w:p w14:paraId="01D0288F" w14:textId="77777777" w:rsidR="00871C66" w:rsidRPr="00101EF7" w:rsidRDefault="00864996">
      <w:pPr>
        <w:jc w:val="both"/>
        <w:rPr>
          <w:rFonts w:ascii="Arial" w:eastAsia="Arial" w:hAnsi="Arial" w:cs="Arial"/>
          <w:sz w:val="18"/>
          <w:szCs w:val="18"/>
          <w:lang w:val="fr-FR"/>
        </w:rPr>
      </w:pPr>
      <w:hyperlink r:id="rId10">
        <w:r w:rsidR="006338C6" w:rsidRPr="00101EF7">
          <w:rPr>
            <w:rFonts w:ascii="Arial" w:eastAsia="Arial" w:hAnsi="Arial" w:cs="Arial"/>
            <w:sz w:val="18"/>
            <w:szCs w:val="18"/>
            <w:lang w:val="fr-FR"/>
          </w:rPr>
          <w:t>Pour de plus amples informations, consultez</w:t>
        </w:r>
      </w:hyperlink>
      <w:r w:rsidR="006338C6" w:rsidRPr="00101EF7">
        <w:rPr>
          <w:rFonts w:ascii="Arial" w:eastAsia="Arial" w:hAnsi="Arial" w:cs="Arial"/>
          <w:sz w:val="18"/>
          <w:szCs w:val="18"/>
          <w:lang w:val="fr-FR"/>
        </w:rPr>
        <w:t xml:space="preserve"> : </w:t>
      </w:r>
    </w:p>
    <w:p w14:paraId="29B09D37" w14:textId="77777777" w:rsidR="00871C66" w:rsidRPr="00101EF7" w:rsidRDefault="00864996">
      <w:pPr>
        <w:jc w:val="both"/>
        <w:rPr>
          <w:rFonts w:ascii="Arial" w:eastAsia="Arial" w:hAnsi="Arial" w:cs="Arial"/>
          <w:color w:val="0563C1"/>
          <w:sz w:val="18"/>
          <w:szCs w:val="18"/>
          <w:u w:val="single"/>
          <w:lang w:val="fr-FR"/>
        </w:rPr>
      </w:pPr>
      <w:hyperlink r:id="rId11">
        <w:r w:rsidR="006338C6" w:rsidRPr="00101EF7">
          <w:rPr>
            <w:rFonts w:ascii="Arial" w:eastAsia="Arial" w:hAnsi="Arial" w:cs="Arial"/>
            <w:color w:val="0563C1"/>
            <w:sz w:val="18"/>
            <w:szCs w:val="18"/>
            <w:u w:val="single"/>
            <w:lang w:val="fr-FR"/>
          </w:rPr>
          <w:t>www.radissonhotelgroup.com/media</w:t>
        </w:r>
      </w:hyperlink>
    </w:p>
    <w:p w14:paraId="778C0159" w14:textId="77777777" w:rsidR="00871C66" w:rsidRPr="00101EF7" w:rsidRDefault="00864996">
      <w:pPr>
        <w:jc w:val="both"/>
        <w:rPr>
          <w:rFonts w:ascii="Arial" w:eastAsia="Arial" w:hAnsi="Arial" w:cs="Arial"/>
          <w:sz w:val="18"/>
          <w:szCs w:val="18"/>
          <w:lang w:val="fr-FR"/>
        </w:rPr>
      </w:pPr>
      <w:hyperlink r:id="rId12">
        <w:r w:rsidR="006338C6" w:rsidRPr="00101EF7">
          <w:rPr>
            <w:rFonts w:ascii="Arial" w:eastAsia="Arial" w:hAnsi="Arial" w:cs="Arial"/>
            <w:color w:val="0563C1"/>
            <w:sz w:val="18"/>
            <w:szCs w:val="18"/>
            <w:u w:val="single"/>
            <w:lang w:val="fr-FR"/>
          </w:rPr>
          <w:t>www.radissonhospitalityab.com/media/news-releases</w:t>
        </w:r>
      </w:hyperlink>
      <w:r w:rsidR="006338C6" w:rsidRPr="00101EF7">
        <w:rPr>
          <w:rFonts w:ascii="Arial" w:eastAsia="Arial" w:hAnsi="Arial" w:cs="Arial"/>
          <w:sz w:val="18"/>
          <w:szCs w:val="18"/>
          <w:lang w:val="fr-FR"/>
        </w:rPr>
        <w:t xml:space="preserve">  </w:t>
      </w:r>
    </w:p>
    <w:p w14:paraId="511CB748" w14:textId="77777777" w:rsidR="00871C66" w:rsidRPr="00101EF7" w:rsidRDefault="00871C66">
      <w:pPr>
        <w:jc w:val="both"/>
        <w:rPr>
          <w:rFonts w:ascii="Arial" w:eastAsia="Arial" w:hAnsi="Arial" w:cs="Arial"/>
          <w:sz w:val="18"/>
          <w:szCs w:val="18"/>
          <w:lang w:val="fr-FR"/>
        </w:rPr>
      </w:pPr>
    </w:p>
    <w:p w14:paraId="55B01A0D" w14:textId="77777777" w:rsidR="00871C66" w:rsidRPr="00101EF7" w:rsidRDefault="006338C6">
      <w:pPr>
        <w:jc w:val="both"/>
        <w:rPr>
          <w:rFonts w:ascii="Arial" w:eastAsia="Arial" w:hAnsi="Arial" w:cs="Arial"/>
          <w:sz w:val="18"/>
          <w:szCs w:val="18"/>
          <w:lang w:val="fr-FR"/>
        </w:rPr>
      </w:pPr>
      <w:r w:rsidRPr="00101EF7">
        <w:rPr>
          <w:rFonts w:ascii="Arial" w:eastAsia="Arial" w:hAnsi="Arial" w:cs="Arial"/>
          <w:sz w:val="18"/>
          <w:szCs w:val="18"/>
          <w:lang w:val="fr-FR"/>
        </w:rPr>
        <w:t xml:space="preserve">et  suivez-nous sur : </w:t>
      </w:r>
    </w:p>
    <w:p w14:paraId="5FE436D8" w14:textId="77777777" w:rsidR="00871C66" w:rsidRPr="00101EF7" w:rsidRDefault="006338C6">
      <w:pPr>
        <w:jc w:val="both"/>
        <w:rPr>
          <w:rFonts w:ascii="Arial" w:eastAsia="Arial" w:hAnsi="Arial" w:cs="Arial"/>
          <w:color w:val="0563C1"/>
          <w:sz w:val="18"/>
          <w:szCs w:val="18"/>
          <w:lang w:val="fr-FR"/>
        </w:rPr>
      </w:pPr>
      <w:bookmarkStart w:id="2" w:name="_30j0zll" w:colFirst="0" w:colLast="0"/>
      <w:bookmarkEnd w:id="2"/>
      <w:r w:rsidRPr="00101EF7">
        <w:rPr>
          <w:rFonts w:ascii="Arial" w:eastAsia="Arial" w:hAnsi="Arial" w:cs="Arial"/>
          <w:sz w:val="18"/>
          <w:szCs w:val="18"/>
          <w:lang w:val="fr-FR"/>
        </w:rPr>
        <w:t xml:space="preserve">LinkedIn : </w:t>
      </w:r>
      <w:hyperlink r:id="rId13">
        <w:r w:rsidRPr="00101EF7">
          <w:rPr>
            <w:rFonts w:ascii="Arial" w:eastAsia="Arial" w:hAnsi="Arial" w:cs="Arial"/>
            <w:color w:val="0563C1"/>
            <w:sz w:val="18"/>
            <w:szCs w:val="18"/>
            <w:u w:val="single"/>
            <w:lang w:val="fr-FR"/>
          </w:rPr>
          <w:t>https://www.linkedin.com/company/radisson-hotel-group/</w:t>
        </w:r>
      </w:hyperlink>
    </w:p>
    <w:p w14:paraId="5118D94E" w14:textId="77777777" w:rsidR="00871C66" w:rsidRPr="00101EF7" w:rsidRDefault="006338C6">
      <w:pPr>
        <w:jc w:val="both"/>
        <w:rPr>
          <w:rFonts w:ascii="Arial" w:eastAsia="Arial" w:hAnsi="Arial" w:cs="Arial"/>
          <w:sz w:val="18"/>
          <w:szCs w:val="18"/>
          <w:lang w:val="fr-FR"/>
        </w:rPr>
      </w:pPr>
      <w:r w:rsidRPr="00101EF7">
        <w:rPr>
          <w:rFonts w:ascii="Arial" w:eastAsia="Arial" w:hAnsi="Arial" w:cs="Arial"/>
          <w:sz w:val="18"/>
          <w:szCs w:val="18"/>
          <w:lang w:val="fr-FR"/>
        </w:rPr>
        <w:t xml:space="preserve">Instagram (employés) : </w:t>
      </w:r>
      <w:hyperlink r:id="rId14">
        <w:r w:rsidRPr="00101EF7">
          <w:rPr>
            <w:rFonts w:ascii="Arial" w:eastAsia="Arial" w:hAnsi="Arial" w:cs="Arial"/>
            <w:color w:val="0563C1"/>
            <w:sz w:val="18"/>
            <w:szCs w:val="18"/>
            <w:u w:val="single"/>
            <w:lang w:val="fr-FR"/>
          </w:rPr>
          <w:t>https://www.instagram.com/radissonmoments/</w:t>
        </w:r>
      </w:hyperlink>
    </w:p>
    <w:p w14:paraId="41556133" w14:textId="77777777" w:rsidR="00871C66" w:rsidRPr="00101EF7" w:rsidRDefault="006338C6">
      <w:pPr>
        <w:jc w:val="both"/>
        <w:rPr>
          <w:rFonts w:ascii="Arial" w:eastAsia="Arial" w:hAnsi="Arial" w:cs="Arial"/>
          <w:sz w:val="18"/>
          <w:szCs w:val="18"/>
          <w:lang w:val="fr-FR"/>
        </w:rPr>
      </w:pPr>
      <w:r w:rsidRPr="00101EF7">
        <w:rPr>
          <w:rFonts w:ascii="Arial" w:eastAsia="Arial" w:hAnsi="Arial" w:cs="Arial"/>
          <w:sz w:val="18"/>
          <w:szCs w:val="18"/>
          <w:lang w:val="fr-FR"/>
        </w:rPr>
        <w:t xml:space="preserve">Instagram (hôtels) : </w:t>
      </w:r>
      <w:hyperlink r:id="rId15">
        <w:r w:rsidRPr="00101EF7">
          <w:rPr>
            <w:rFonts w:ascii="Arial" w:eastAsia="Arial" w:hAnsi="Arial" w:cs="Arial"/>
            <w:color w:val="0563C1"/>
            <w:sz w:val="18"/>
            <w:szCs w:val="18"/>
            <w:u w:val="single"/>
            <w:lang w:val="fr-FR"/>
          </w:rPr>
          <w:t>https://www.instagram.com/radissonhotels/</w:t>
        </w:r>
      </w:hyperlink>
    </w:p>
    <w:p w14:paraId="037EAF88" w14:textId="77777777" w:rsidR="00871C66" w:rsidRPr="00101EF7" w:rsidRDefault="006338C6">
      <w:pPr>
        <w:jc w:val="both"/>
        <w:rPr>
          <w:rFonts w:ascii="Arial" w:eastAsia="Arial" w:hAnsi="Arial" w:cs="Arial"/>
          <w:sz w:val="18"/>
          <w:szCs w:val="18"/>
          <w:lang w:val="fr-FR"/>
        </w:rPr>
      </w:pPr>
      <w:r w:rsidRPr="00101EF7">
        <w:rPr>
          <w:rFonts w:ascii="Arial" w:eastAsia="Arial" w:hAnsi="Arial" w:cs="Arial"/>
          <w:sz w:val="18"/>
          <w:szCs w:val="18"/>
          <w:lang w:val="fr-FR"/>
        </w:rPr>
        <w:t xml:space="preserve">Twitter (entreprise) : </w:t>
      </w:r>
      <w:hyperlink r:id="rId16">
        <w:r w:rsidRPr="00101EF7">
          <w:rPr>
            <w:rFonts w:ascii="Arial" w:eastAsia="Arial" w:hAnsi="Arial" w:cs="Arial"/>
            <w:color w:val="0563C1"/>
            <w:sz w:val="18"/>
            <w:szCs w:val="18"/>
            <w:u w:val="single"/>
            <w:lang w:val="fr-FR"/>
          </w:rPr>
          <w:t>https://twitter.com/radissongroup</w:t>
        </w:r>
      </w:hyperlink>
      <w:r w:rsidRPr="00101EF7">
        <w:rPr>
          <w:rFonts w:ascii="Arial" w:eastAsia="Arial" w:hAnsi="Arial" w:cs="Arial"/>
          <w:sz w:val="18"/>
          <w:szCs w:val="18"/>
          <w:lang w:val="fr-FR"/>
        </w:rPr>
        <w:t xml:space="preserve"> </w:t>
      </w:r>
    </w:p>
    <w:p w14:paraId="2E20AB41" w14:textId="77777777" w:rsidR="00871C66" w:rsidRPr="00101EF7" w:rsidRDefault="006338C6">
      <w:pPr>
        <w:jc w:val="both"/>
        <w:rPr>
          <w:rFonts w:ascii="Arial" w:eastAsia="Arial" w:hAnsi="Arial" w:cs="Arial"/>
          <w:sz w:val="18"/>
          <w:szCs w:val="18"/>
          <w:lang w:val="fr-FR"/>
        </w:rPr>
      </w:pPr>
      <w:r w:rsidRPr="00101EF7">
        <w:rPr>
          <w:rFonts w:ascii="Arial" w:eastAsia="Arial" w:hAnsi="Arial" w:cs="Arial"/>
          <w:sz w:val="18"/>
          <w:szCs w:val="18"/>
          <w:lang w:val="fr-FR"/>
        </w:rPr>
        <w:t xml:space="preserve">Twitter (hôtels): </w:t>
      </w:r>
      <w:hyperlink r:id="rId17">
        <w:r w:rsidRPr="00101EF7">
          <w:rPr>
            <w:rFonts w:ascii="Arial" w:eastAsia="Arial" w:hAnsi="Arial" w:cs="Arial"/>
            <w:color w:val="0563C1"/>
            <w:sz w:val="18"/>
            <w:szCs w:val="18"/>
            <w:u w:val="single"/>
            <w:lang w:val="fr-FR"/>
          </w:rPr>
          <w:t>https://twitter.com/radissonhotels</w:t>
        </w:r>
      </w:hyperlink>
    </w:p>
    <w:p w14:paraId="3656B4F4" w14:textId="77777777" w:rsidR="00871C66" w:rsidRPr="00101EF7" w:rsidRDefault="006338C6">
      <w:pPr>
        <w:jc w:val="both"/>
        <w:rPr>
          <w:rFonts w:ascii="Arial" w:eastAsia="Arial" w:hAnsi="Arial" w:cs="Arial"/>
          <w:sz w:val="18"/>
          <w:szCs w:val="18"/>
          <w:lang w:val="fr-FR"/>
        </w:rPr>
      </w:pPr>
      <w:r w:rsidRPr="00101EF7">
        <w:rPr>
          <w:rFonts w:ascii="Arial" w:eastAsia="Arial" w:hAnsi="Arial" w:cs="Arial"/>
          <w:sz w:val="18"/>
          <w:szCs w:val="18"/>
          <w:lang w:val="fr-FR"/>
        </w:rPr>
        <w:t xml:space="preserve">Facebook : </w:t>
      </w:r>
      <w:hyperlink r:id="rId18">
        <w:r w:rsidRPr="00101EF7">
          <w:rPr>
            <w:rFonts w:ascii="Arial" w:eastAsia="Arial" w:hAnsi="Arial" w:cs="Arial"/>
            <w:color w:val="0563C1"/>
            <w:sz w:val="18"/>
            <w:szCs w:val="18"/>
            <w:u w:val="single"/>
            <w:lang w:val="fr-FR"/>
          </w:rPr>
          <w:t>https://www.facebook.com/radissonhotels</w:t>
        </w:r>
      </w:hyperlink>
    </w:p>
    <w:p w14:paraId="3768D466" w14:textId="77777777" w:rsidR="00871C66" w:rsidRPr="00101EF7" w:rsidRDefault="00871C66">
      <w:pPr>
        <w:rPr>
          <w:rFonts w:ascii="Arial" w:eastAsia="Arial" w:hAnsi="Arial" w:cs="Arial"/>
          <w:b/>
          <w:sz w:val="18"/>
          <w:szCs w:val="18"/>
          <w:lang w:val="fr-FR"/>
        </w:rPr>
      </w:pPr>
    </w:p>
    <w:p w14:paraId="4BA92C23" w14:textId="77777777" w:rsidR="00871C66" w:rsidRPr="00101EF7" w:rsidRDefault="00871C66">
      <w:pPr>
        <w:rPr>
          <w:rFonts w:ascii="Arial" w:eastAsia="Arial" w:hAnsi="Arial" w:cs="Arial"/>
          <w:b/>
          <w:sz w:val="20"/>
          <w:szCs w:val="20"/>
          <w:lang w:val="fr-FR"/>
        </w:rPr>
      </w:pPr>
    </w:p>
    <w:p w14:paraId="340F27D0" w14:textId="77777777" w:rsidR="00871C66" w:rsidRPr="00101EF7" w:rsidRDefault="006338C6">
      <w:pPr>
        <w:rPr>
          <w:rFonts w:ascii="Arial" w:eastAsia="Arial" w:hAnsi="Arial" w:cs="Arial"/>
          <w:b/>
          <w:sz w:val="20"/>
          <w:szCs w:val="20"/>
          <w:lang w:val="fr-FR"/>
        </w:rPr>
      </w:pPr>
      <w:r w:rsidRPr="00101EF7">
        <w:rPr>
          <w:rFonts w:ascii="Arial" w:eastAsia="Arial" w:hAnsi="Arial" w:cs="Arial"/>
          <w:b/>
          <w:color w:val="595959"/>
          <w:sz w:val="18"/>
          <w:szCs w:val="18"/>
          <w:lang w:val="fr-FR"/>
        </w:rPr>
        <w:t>A PROPOS DE SGS</w:t>
      </w:r>
    </w:p>
    <w:p w14:paraId="44771C05" w14:textId="77777777" w:rsidR="00871C66" w:rsidRPr="00101EF7" w:rsidRDefault="00871C66">
      <w:pPr>
        <w:rPr>
          <w:rFonts w:ascii="Arial" w:eastAsia="Arial" w:hAnsi="Arial" w:cs="Arial"/>
          <w:b/>
          <w:sz w:val="20"/>
          <w:szCs w:val="20"/>
          <w:lang w:val="fr-FR"/>
        </w:rPr>
      </w:pPr>
    </w:p>
    <w:p w14:paraId="287AD445" w14:textId="77777777" w:rsidR="00871C66" w:rsidRPr="00101EF7" w:rsidRDefault="006338C6">
      <w:pPr>
        <w:rPr>
          <w:rFonts w:ascii="Arial" w:eastAsia="Arial" w:hAnsi="Arial" w:cs="Arial"/>
          <w:sz w:val="18"/>
          <w:szCs w:val="18"/>
          <w:lang w:val="fr-FR"/>
        </w:rPr>
      </w:pPr>
      <w:r w:rsidRPr="00101EF7">
        <w:rPr>
          <w:rFonts w:ascii="Arial" w:eastAsia="Arial" w:hAnsi="Arial" w:cs="Arial"/>
          <w:sz w:val="18"/>
          <w:szCs w:val="18"/>
          <w:lang w:val="fr-FR"/>
        </w:rPr>
        <w:t>SGS est la première entreprise mondiale d'inspection, de vérification, d'essai et de certification, reconnue comme la référence mondiale en matière de qualité et d'intégrité. Avec plus de 94 000 employés, la SGS exploite un réseau de plus de 2 600 bureaux et laboratoires dans le monde entier.</w:t>
      </w:r>
    </w:p>
    <w:p w14:paraId="0B2E167D" w14:textId="77777777" w:rsidR="00871C66" w:rsidRPr="00101EF7" w:rsidRDefault="00871C66">
      <w:pPr>
        <w:rPr>
          <w:rFonts w:ascii="Arial" w:eastAsia="Arial" w:hAnsi="Arial" w:cs="Arial"/>
          <w:b/>
          <w:sz w:val="18"/>
          <w:szCs w:val="18"/>
          <w:lang w:val="fr-FR"/>
        </w:rPr>
      </w:pPr>
    </w:p>
    <w:p w14:paraId="02216E77" w14:textId="77777777" w:rsidR="00871C66" w:rsidRPr="00101EF7" w:rsidRDefault="006338C6">
      <w:pPr>
        <w:rPr>
          <w:rFonts w:ascii="Arial" w:eastAsia="Arial" w:hAnsi="Arial" w:cs="Arial"/>
          <w:sz w:val="18"/>
          <w:szCs w:val="18"/>
          <w:lang w:val="fr-FR"/>
        </w:rPr>
      </w:pPr>
      <w:r w:rsidRPr="00101EF7">
        <w:rPr>
          <w:rFonts w:ascii="Arial" w:eastAsia="Arial" w:hAnsi="Arial" w:cs="Arial"/>
          <w:sz w:val="18"/>
          <w:szCs w:val="18"/>
          <w:lang w:val="fr-FR"/>
        </w:rPr>
        <w:t xml:space="preserve">Pour plus d'informations, veuillez consulter le site : </w:t>
      </w:r>
      <w:hyperlink r:id="rId19">
        <w:r w:rsidRPr="00101EF7">
          <w:rPr>
            <w:rFonts w:ascii="Arial" w:eastAsia="Arial" w:hAnsi="Arial" w:cs="Arial"/>
            <w:color w:val="1155CC"/>
            <w:sz w:val="18"/>
            <w:szCs w:val="18"/>
            <w:u w:val="single"/>
            <w:lang w:val="fr-FR"/>
          </w:rPr>
          <w:t>www.sgs.com</w:t>
        </w:r>
      </w:hyperlink>
    </w:p>
    <w:p w14:paraId="57976F6B" w14:textId="77777777" w:rsidR="00871C66" w:rsidRPr="00101EF7" w:rsidRDefault="00871C66">
      <w:pPr>
        <w:rPr>
          <w:rFonts w:ascii="Arial" w:eastAsia="Arial" w:hAnsi="Arial" w:cs="Arial"/>
          <w:b/>
          <w:sz w:val="18"/>
          <w:szCs w:val="18"/>
          <w:lang w:val="fr-FR"/>
        </w:rPr>
      </w:pPr>
    </w:p>
    <w:p w14:paraId="679A51CF" w14:textId="77777777" w:rsidR="00871C66" w:rsidRPr="00101EF7" w:rsidRDefault="006338C6">
      <w:pPr>
        <w:spacing w:line="276" w:lineRule="auto"/>
        <w:jc w:val="both"/>
        <w:rPr>
          <w:rFonts w:ascii="Arial" w:eastAsia="Arial" w:hAnsi="Arial" w:cs="Arial"/>
          <w:sz w:val="18"/>
          <w:szCs w:val="18"/>
          <w:lang w:val="fr-FR"/>
        </w:rPr>
      </w:pPr>
      <w:r w:rsidRPr="00101EF7">
        <w:rPr>
          <w:rFonts w:ascii="Arial" w:eastAsia="Arial" w:hAnsi="Arial" w:cs="Arial"/>
          <w:sz w:val="18"/>
          <w:szCs w:val="18"/>
          <w:lang w:val="fr-FR"/>
        </w:rPr>
        <w:t xml:space="preserve">Ou nous rejoindre sur : </w:t>
      </w:r>
    </w:p>
    <w:p w14:paraId="26415F4C" w14:textId="77777777" w:rsidR="00871C66" w:rsidRPr="00101EF7" w:rsidRDefault="006338C6">
      <w:pPr>
        <w:spacing w:line="276" w:lineRule="auto"/>
        <w:jc w:val="both"/>
        <w:rPr>
          <w:rFonts w:ascii="Arial" w:eastAsia="Arial" w:hAnsi="Arial" w:cs="Arial"/>
          <w:color w:val="0563C1"/>
          <w:sz w:val="18"/>
          <w:szCs w:val="18"/>
          <w:lang w:val="fr-FR"/>
        </w:rPr>
      </w:pPr>
      <w:r w:rsidRPr="00101EF7">
        <w:rPr>
          <w:rFonts w:ascii="Arial" w:eastAsia="Arial" w:hAnsi="Arial" w:cs="Arial"/>
          <w:sz w:val="18"/>
          <w:szCs w:val="18"/>
          <w:lang w:val="fr-FR"/>
        </w:rPr>
        <w:t xml:space="preserve">LinkedIn: </w:t>
      </w:r>
      <w:hyperlink r:id="rId20">
        <w:r w:rsidRPr="00101EF7">
          <w:rPr>
            <w:rFonts w:ascii="Arial" w:eastAsia="Arial" w:hAnsi="Arial" w:cs="Arial"/>
            <w:color w:val="0000FF"/>
            <w:sz w:val="18"/>
            <w:szCs w:val="18"/>
            <w:u w:val="single"/>
            <w:lang w:val="fr-FR"/>
          </w:rPr>
          <w:t>https://www.linkedin.com/company/sgs/</w:t>
        </w:r>
      </w:hyperlink>
    </w:p>
    <w:p w14:paraId="34F1AC12" w14:textId="77777777" w:rsidR="00871C66" w:rsidRPr="00101EF7" w:rsidRDefault="006338C6">
      <w:pPr>
        <w:spacing w:line="276" w:lineRule="auto"/>
        <w:jc w:val="both"/>
        <w:rPr>
          <w:rFonts w:ascii="Arial" w:eastAsia="Arial" w:hAnsi="Arial" w:cs="Arial"/>
          <w:sz w:val="18"/>
          <w:szCs w:val="18"/>
          <w:lang w:val="de-DE"/>
        </w:rPr>
      </w:pPr>
      <w:r w:rsidRPr="00101EF7">
        <w:rPr>
          <w:rFonts w:ascii="Arial" w:eastAsia="Arial" w:hAnsi="Arial" w:cs="Arial"/>
          <w:sz w:val="18"/>
          <w:szCs w:val="18"/>
          <w:lang w:val="de-DE"/>
        </w:rPr>
        <w:lastRenderedPageBreak/>
        <w:t>Instagram:</w:t>
      </w:r>
      <w:r w:rsidRPr="00101EF7">
        <w:rPr>
          <w:rFonts w:ascii="Arial" w:eastAsia="Arial" w:hAnsi="Arial" w:cs="Arial"/>
          <w:color w:val="0000FF"/>
          <w:sz w:val="18"/>
          <w:szCs w:val="18"/>
          <w:lang w:val="de-DE"/>
        </w:rPr>
        <w:t xml:space="preserve"> </w:t>
      </w:r>
      <w:hyperlink r:id="rId21">
        <w:r w:rsidRPr="00101EF7">
          <w:rPr>
            <w:rFonts w:ascii="Arial" w:eastAsia="Arial" w:hAnsi="Arial" w:cs="Arial"/>
            <w:color w:val="0000FF"/>
            <w:sz w:val="18"/>
            <w:szCs w:val="18"/>
            <w:u w:val="single"/>
            <w:lang w:val="de-DE"/>
          </w:rPr>
          <w:t>https://www.instagram.com/sgsglobal/</w:t>
        </w:r>
      </w:hyperlink>
    </w:p>
    <w:p w14:paraId="3662F0A0" w14:textId="77777777" w:rsidR="00871C66" w:rsidRDefault="006338C6">
      <w:pPr>
        <w:spacing w:line="276" w:lineRule="auto"/>
        <w:jc w:val="both"/>
        <w:rPr>
          <w:rFonts w:ascii="Arial" w:eastAsia="Arial" w:hAnsi="Arial" w:cs="Arial"/>
          <w:sz w:val="18"/>
          <w:szCs w:val="18"/>
        </w:rPr>
      </w:pPr>
      <w:r>
        <w:rPr>
          <w:rFonts w:ascii="Arial" w:eastAsia="Arial" w:hAnsi="Arial" w:cs="Arial"/>
          <w:sz w:val="18"/>
          <w:szCs w:val="18"/>
        </w:rPr>
        <w:t>Twitter:</w:t>
      </w:r>
      <w:r>
        <w:rPr>
          <w:rFonts w:ascii="Arial" w:eastAsia="Arial" w:hAnsi="Arial" w:cs="Arial"/>
          <w:color w:val="0000FF"/>
          <w:sz w:val="18"/>
          <w:szCs w:val="18"/>
        </w:rPr>
        <w:t xml:space="preserve"> </w:t>
      </w:r>
      <w:r>
        <w:rPr>
          <w:rFonts w:ascii="Arial" w:eastAsia="Arial" w:hAnsi="Arial" w:cs="Arial"/>
          <w:color w:val="0000FF"/>
          <w:sz w:val="18"/>
          <w:szCs w:val="18"/>
          <w:u w:val="single"/>
        </w:rPr>
        <w:t>https://twitter.com/SGS_SA</w:t>
      </w:r>
    </w:p>
    <w:p w14:paraId="0CB60BE9" w14:textId="77777777" w:rsidR="00871C66" w:rsidRDefault="006338C6">
      <w:pPr>
        <w:spacing w:line="276" w:lineRule="auto"/>
        <w:jc w:val="both"/>
        <w:rPr>
          <w:rFonts w:ascii="Arial" w:eastAsia="Arial" w:hAnsi="Arial" w:cs="Arial"/>
          <w:sz w:val="18"/>
          <w:szCs w:val="18"/>
        </w:rPr>
      </w:pPr>
      <w:r>
        <w:rPr>
          <w:rFonts w:ascii="Arial" w:eastAsia="Arial" w:hAnsi="Arial" w:cs="Arial"/>
          <w:sz w:val="18"/>
          <w:szCs w:val="18"/>
        </w:rPr>
        <w:t xml:space="preserve">Facebook: </w:t>
      </w:r>
      <w:r>
        <w:rPr>
          <w:rFonts w:ascii="Arial" w:eastAsia="Arial" w:hAnsi="Arial" w:cs="Arial"/>
          <w:color w:val="0000FF"/>
          <w:sz w:val="18"/>
          <w:szCs w:val="18"/>
          <w:u w:val="single"/>
        </w:rPr>
        <w:t>https://www.facebook.com/SGS</w:t>
      </w:r>
    </w:p>
    <w:p w14:paraId="3EF39EB2" w14:textId="77777777" w:rsidR="00871C66" w:rsidRDefault="006338C6">
      <w:pPr>
        <w:spacing w:line="276" w:lineRule="auto"/>
        <w:jc w:val="both"/>
        <w:rPr>
          <w:rFonts w:ascii="Arial" w:eastAsia="Arial" w:hAnsi="Arial" w:cs="Arial"/>
          <w:b/>
          <w:sz w:val="20"/>
          <w:szCs w:val="20"/>
        </w:rPr>
      </w:pPr>
      <w:r>
        <w:rPr>
          <w:rFonts w:ascii="Arial" w:eastAsia="Arial" w:hAnsi="Arial" w:cs="Arial"/>
          <w:sz w:val="18"/>
          <w:szCs w:val="18"/>
        </w:rPr>
        <w:t xml:space="preserve">YouTube: </w:t>
      </w:r>
      <w:hyperlink r:id="rId22">
        <w:r>
          <w:rPr>
            <w:rFonts w:ascii="Arial" w:eastAsia="Arial" w:hAnsi="Arial" w:cs="Arial"/>
            <w:color w:val="0000FF"/>
            <w:sz w:val="18"/>
            <w:szCs w:val="18"/>
            <w:u w:val="single"/>
          </w:rPr>
          <w:t>https://www.youtube.com/sgseditor</w:t>
        </w:r>
      </w:hyperlink>
    </w:p>
    <w:p w14:paraId="231BDD38" w14:textId="77777777" w:rsidR="00871C66" w:rsidRDefault="00871C66">
      <w:pPr>
        <w:pBdr>
          <w:top w:val="nil"/>
          <w:left w:val="nil"/>
          <w:bottom w:val="nil"/>
          <w:right w:val="nil"/>
          <w:between w:val="nil"/>
        </w:pBdr>
        <w:rPr>
          <w:rFonts w:ascii="Arial" w:eastAsia="Arial" w:hAnsi="Arial" w:cs="Arial"/>
          <w:b/>
          <w:color w:val="000000"/>
          <w:sz w:val="20"/>
          <w:szCs w:val="20"/>
        </w:rPr>
      </w:pPr>
    </w:p>
    <w:sectPr w:rsidR="00871C66">
      <w:headerReference w:type="even" r:id="rId23"/>
      <w:headerReference w:type="default" r:id="rId24"/>
      <w:footerReference w:type="even" r:id="rId25"/>
      <w:footerReference w:type="default" r:id="rId26"/>
      <w:headerReference w:type="first" r:id="rId27"/>
      <w:footerReference w:type="first" r:id="rId28"/>
      <w:pgSz w:w="11900" w:h="16840"/>
      <w:pgMar w:top="1512" w:right="1010" w:bottom="2188" w:left="900" w:header="0"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4583B" w14:textId="77777777" w:rsidR="00864996" w:rsidRDefault="00864996">
      <w:r>
        <w:separator/>
      </w:r>
    </w:p>
  </w:endnote>
  <w:endnote w:type="continuationSeparator" w:id="0">
    <w:p w14:paraId="033B5F19" w14:textId="77777777" w:rsidR="00864996" w:rsidRDefault="00864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D852C" w14:textId="77777777" w:rsidR="00871C66" w:rsidRDefault="00871C6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C1F17" w14:textId="77777777" w:rsidR="00871C66" w:rsidRDefault="006338C6">
    <w:pPr>
      <w:pBdr>
        <w:top w:val="nil"/>
        <w:left w:val="nil"/>
        <w:bottom w:val="nil"/>
        <w:right w:val="nil"/>
        <w:between w:val="nil"/>
      </w:pBdr>
      <w:tabs>
        <w:tab w:val="center" w:pos="4320"/>
        <w:tab w:val="right" w:pos="8640"/>
      </w:tabs>
      <w:jc w:val="center"/>
      <w:rPr>
        <w:color w:val="000000"/>
      </w:rPr>
    </w:pPr>
    <w:bookmarkStart w:id="3" w:name="_gjdgxs" w:colFirst="0" w:colLast="0"/>
    <w:bookmarkEnd w:id="3"/>
    <w:r>
      <w:rPr>
        <w:noProof/>
        <w:color w:val="000000"/>
      </w:rPr>
      <w:drawing>
        <wp:inline distT="0" distB="0" distL="0" distR="0" wp14:anchorId="2C7795EB" wp14:editId="02BF3596">
          <wp:extent cx="4879493" cy="111771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879493" cy="1117715"/>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D44EC" w14:textId="77777777" w:rsidR="00871C66" w:rsidRDefault="006338C6">
    <w:pPr>
      <w:pBdr>
        <w:top w:val="nil"/>
        <w:left w:val="nil"/>
        <w:bottom w:val="nil"/>
        <w:right w:val="nil"/>
        <w:between w:val="nil"/>
      </w:pBdr>
      <w:tabs>
        <w:tab w:val="center" w:pos="4320"/>
        <w:tab w:val="right" w:pos="8640"/>
      </w:tabs>
      <w:jc w:val="center"/>
      <w:rPr>
        <w:color w:val="000000"/>
      </w:rPr>
    </w:pPr>
    <w:r>
      <w:rPr>
        <w:noProof/>
        <w:color w:val="000000"/>
      </w:rPr>
      <w:drawing>
        <wp:inline distT="0" distB="0" distL="0" distR="0" wp14:anchorId="420F96DC" wp14:editId="6B1B3A8E">
          <wp:extent cx="4879493" cy="111771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879493" cy="111771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9080E3" w14:textId="77777777" w:rsidR="00864996" w:rsidRDefault="00864996">
      <w:r>
        <w:separator/>
      </w:r>
    </w:p>
  </w:footnote>
  <w:footnote w:type="continuationSeparator" w:id="0">
    <w:p w14:paraId="6415B057" w14:textId="77777777" w:rsidR="00864996" w:rsidRDefault="008649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636D7" w14:textId="77777777" w:rsidR="00871C66" w:rsidRDefault="00871C6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89E12" w14:textId="77777777" w:rsidR="00871C66" w:rsidRDefault="00871C66">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6CEBC" w14:textId="77777777" w:rsidR="00871C66" w:rsidRDefault="006338C6">
    <w:pPr>
      <w:pBdr>
        <w:top w:val="nil"/>
        <w:left w:val="nil"/>
        <w:bottom w:val="nil"/>
        <w:right w:val="nil"/>
        <w:between w:val="nil"/>
      </w:pBdr>
      <w:tabs>
        <w:tab w:val="center" w:pos="4320"/>
        <w:tab w:val="right" w:pos="8640"/>
      </w:tabs>
      <w:ind w:left="-900" w:right="-990"/>
      <w:rPr>
        <w:color w:val="000000"/>
      </w:rPr>
    </w:pPr>
    <w:r>
      <w:rPr>
        <w:noProof/>
        <w:color w:val="000000"/>
      </w:rPr>
      <w:drawing>
        <wp:inline distT="0" distB="0" distL="0" distR="0" wp14:anchorId="7C776D77" wp14:editId="0CAF745C">
          <wp:extent cx="7557135" cy="144802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7135" cy="144802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24899"/>
    <w:multiLevelType w:val="multilevel"/>
    <w:tmpl w:val="AA3894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C66"/>
    <w:rsid w:val="00101EF7"/>
    <w:rsid w:val="006338C6"/>
    <w:rsid w:val="00864996"/>
    <w:rsid w:val="00871C66"/>
    <w:rsid w:val="00904768"/>
    <w:rsid w:val="00F04F2F"/>
    <w:rsid w:val="00F601B3"/>
  </w:rsids>
  <m:mathPr>
    <m:mathFont m:val="Cambria Math"/>
    <m:brkBin m:val="before"/>
    <m:brkBinSub m:val="--"/>
    <m:smallFrac m:val="0"/>
    <m:dispDef/>
    <m:lMargin m:val="0"/>
    <m:rMargin m:val="0"/>
    <m:defJc m:val="centerGroup"/>
    <m:wrapIndent m:val="1440"/>
    <m:intLim m:val="subSup"/>
    <m:naryLim m:val="undOvr"/>
  </m:mathPr>
  <w:themeFontLang w:val="en-M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F1500"/>
  <w15:docId w15:val="{527F7920-CF11-4465-A608-98B25EDE1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M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243F61"/>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uiPriority w:val="99"/>
    <w:rsid w:val="00904768"/>
    <w:rPr>
      <w:color w:val="0000FF"/>
      <w:u w:val="single"/>
    </w:rPr>
  </w:style>
  <w:style w:type="character" w:styleId="UnresolvedMention">
    <w:name w:val="Unresolved Mention"/>
    <w:basedOn w:val="DefaultParagraphFont"/>
    <w:uiPriority w:val="99"/>
    <w:semiHidden/>
    <w:unhideWhenUsed/>
    <w:rsid w:val="009047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youtube.com/watch?v=telWH_hN9i4" TargetMode="External"/><Relationship Id="rId13" Type="http://schemas.openxmlformats.org/officeDocument/2006/relationships/hyperlink" Target="https://www.linkedin.com/company/radisson-hotel-group/" TargetMode="External"/><Relationship Id="rId18" Type="http://schemas.openxmlformats.org/officeDocument/2006/relationships/hyperlink" Target="https://www.facebook.com/radissonhotels"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instagram.com/sgsglobal/" TargetMode="External"/><Relationship Id="rId7" Type="http://schemas.openxmlformats.org/officeDocument/2006/relationships/hyperlink" Target="https://www.radissonhotels.com/en-us/social-responsibility/health-safety" TargetMode="External"/><Relationship Id="rId12" Type="http://schemas.openxmlformats.org/officeDocument/2006/relationships/hyperlink" Target="http://www.radissonhospitalityab.com/media/news-releases" TargetMode="External"/><Relationship Id="rId17" Type="http://schemas.openxmlformats.org/officeDocument/2006/relationships/hyperlink" Target="https://twitter.com/radissonhotels"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twitter.com/RadissonGroup" TargetMode="External"/><Relationship Id="rId20" Type="http://schemas.openxmlformats.org/officeDocument/2006/relationships/hyperlink" Target="https://www.linkedin.com/company/sg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adissonhotelgroup.com/media"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instagram.com/radissonhotel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radissonhotelgroup.com/media" TargetMode="External"/><Relationship Id="rId19" Type="http://schemas.openxmlformats.org/officeDocument/2006/relationships/hyperlink" Target="http://www.sgs.com" TargetMode="External"/><Relationship Id="rId4" Type="http://schemas.openxmlformats.org/officeDocument/2006/relationships/webSettings" Target="webSettings.xml"/><Relationship Id="rId9" Type="http://schemas.openxmlformats.org/officeDocument/2006/relationships/hyperlink" Target="https://www.youtube.com/watch?v=qI1J1LGlBn8&amp;feature=youtu.be" TargetMode="External"/><Relationship Id="rId14" Type="http://schemas.openxmlformats.org/officeDocument/2006/relationships/hyperlink" Target="https://www.instagram.com/radissonmoments/" TargetMode="External"/><Relationship Id="rId22" Type="http://schemas.openxmlformats.org/officeDocument/2006/relationships/hyperlink" Target="https://www.youtube.com/sgseditor"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1291</Words>
  <Characters>7359</Characters>
  <Application>Microsoft Office Word</Application>
  <DocSecurity>0</DocSecurity>
  <Lines>61</Lines>
  <Paragraphs>17</Paragraphs>
  <ScaleCrop>false</ScaleCrop>
  <Company/>
  <LinksUpToDate>false</LinksUpToDate>
  <CharactersWithSpaces>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Lan</dc:creator>
  <cp:lastModifiedBy>Patrick Lan</cp:lastModifiedBy>
  <cp:revision>5</cp:revision>
  <dcterms:created xsi:type="dcterms:W3CDTF">2020-08-04T12:43:00Z</dcterms:created>
  <dcterms:modified xsi:type="dcterms:W3CDTF">2020-08-04T12:51:00Z</dcterms:modified>
</cp:coreProperties>
</file>